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2F36" w14:textId="7EDE5DEC" w:rsidR="003C78A8" w:rsidRPr="00C813DE" w:rsidRDefault="003C78A8">
      <w:pPr>
        <w:rPr>
          <w:b/>
          <w:bCs/>
          <w:sz w:val="28"/>
          <w:szCs w:val="28"/>
        </w:rPr>
      </w:pPr>
      <w:r w:rsidRPr="00C813DE">
        <w:rPr>
          <w:b/>
          <w:bCs/>
          <w:sz w:val="28"/>
          <w:szCs w:val="28"/>
        </w:rPr>
        <w:t>Themenfeld</w:t>
      </w:r>
      <w:r w:rsidR="00A5098B">
        <w:rPr>
          <w:b/>
          <w:bCs/>
          <w:sz w:val="28"/>
          <w:szCs w:val="28"/>
        </w:rPr>
        <w:t xml:space="preserve"> „</w:t>
      </w:r>
      <w:proofErr w:type="spellStart"/>
      <w:r w:rsidRPr="00C813DE">
        <w:rPr>
          <w:b/>
          <w:bCs/>
          <w:sz w:val="28"/>
          <w:szCs w:val="28"/>
        </w:rPr>
        <w:t>Mien</w:t>
      </w:r>
      <w:proofErr w:type="spellEnd"/>
      <w:r w:rsidRPr="00C813DE">
        <w:rPr>
          <w:b/>
          <w:bCs/>
          <w:sz w:val="28"/>
          <w:szCs w:val="28"/>
        </w:rPr>
        <w:t xml:space="preserve"> Familie</w:t>
      </w:r>
      <w:r w:rsidR="00A5098B">
        <w:rPr>
          <w:b/>
          <w:bCs/>
          <w:sz w:val="28"/>
          <w:szCs w:val="28"/>
        </w:rPr>
        <w:t>“</w:t>
      </w:r>
    </w:p>
    <w:p w14:paraId="5820F219" w14:textId="77777777" w:rsidR="003C78A8" w:rsidRDefault="003C78A8"/>
    <w:p w14:paraId="02F48DDD" w14:textId="16272230" w:rsidR="003C78A8" w:rsidRDefault="00DF7D03">
      <w:r>
        <w:t>d</w:t>
      </w:r>
      <w:r w:rsidR="003C78A8">
        <w:t xml:space="preserve">e </w:t>
      </w:r>
      <w:proofErr w:type="spellStart"/>
      <w:r w:rsidR="003C78A8">
        <w:t>Mudder</w:t>
      </w:r>
      <w:proofErr w:type="spellEnd"/>
      <w:r w:rsidR="003C78A8">
        <w:t xml:space="preserve">, de </w:t>
      </w:r>
      <w:proofErr w:type="spellStart"/>
      <w:r w:rsidR="003C78A8">
        <w:t>Vadder</w:t>
      </w:r>
      <w:proofErr w:type="spellEnd"/>
      <w:r w:rsidR="003C78A8">
        <w:t xml:space="preserve">, </w:t>
      </w:r>
      <w:proofErr w:type="spellStart"/>
      <w:r w:rsidR="003C78A8">
        <w:t>dat</w:t>
      </w:r>
      <w:proofErr w:type="spellEnd"/>
      <w:r w:rsidR="003C78A8">
        <w:t xml:space="preserve"> Kind, de </w:t>
      </w:r>
      <w:proofErr w:type="spellStart"/>
      <w:r w:rsidR="003C78A8">
        <w:t>Broder</w:t>
      </w:r>
      <w:proofErr w:type="spellEnd"/>
      <w:r w:rsidR="003C78A8">
        <w:t xml:space="preserve">, de </w:t>
      </w:r>
      <w:proofErr w:type="spellStart"/>
      <w:r w:rsidR="003C78A8">
        <w:t>Süster</w:t>
      </w:r>
      <w:proofErr w:type="spellEnd"/>
      <w:r w:rsidR="003C78A8">
        <w:t xml:space="preserve">, de Mann, de </w:t>
      </w:r>
      <w:proofErr w:type="spellStart"/>
      <w:r w:rsidR="003C78A8">
        <w:t>Fro</w:t>
      </w:r>
      <w:proofErr w:type="spellEnd"/>
      <w:r w:rsidR="003C78A8">
        <w:t xml:space="preserve">, de Deern, de Jung, de </w:t>
      </w:r>
      <w:proofErr w:type="spellStart"/>
      <w:r w:rsidR="003C78A8">
        <w:t>Grootöllern</w:t>
      </w:r>
      <w:proofErr w:type="spellEnd"/>
      <w:r w:rsidR="003C78A8">
        <w:t xml:space="preserve">, de </w:t>
      </w:r>
      <w:proofErr w:type="spellStart"/>
      <w:r w:rsidR="003C78A8">
        <w:t>Grootmudder</w:t>
      </w:r>
      <w:proofErr w:type="spellEnd"/>
      <w:r w:rsidR="003C78A8">
        <w:t xml:space="preserve">, de </w:t>
      </w:r>
      <w:proofErr w:type="spellStart"/>
      <w:r w:rsidR="003C78A8">
        <w:t>Grootvadder</w:t>
      </w:r>
      <w:proofErr w:type="spellEnd"/>
      <w:r w:rsidR="003C78A8">
        <w:t xml:space="preserve">, de </w:t>
      </w:r>
      <w:proofErr w:type="spellStart"/>
      <w:r w:rsidR="003C78A8">
        <w:t>Söhn</w:t>
      </w:r>
      <w:proofErr w:type="spellEnd"/>
      <w:r w:rsidR="003C78A8">
        <w:t xml:space="preserve">, de </w:t>
      </w:r>
      <w:proofErr w:type="spellStart"/>
      <w:r w:rsidR="003C78A8">
        <w:t>Dochder</w:t>
      </w:r>
      <w:proofErr w:type="spellEnd"/>
      <w:r w:rsidR="003C78A8">
        <w:t xml:space="preserve">, de Verwandten, de Oma, de Opa, de </w:t>
      </w:r>
      <w:proofErr w:type="spellStart"/>
      <w:r w:rsidR="003C78A8">
        <w:t>Familiennaam</w:t>
      </w:r>
      <w:proofErr w:type="spellEnd"/>
      <w:r w:rsidR="003C78A8">
        <w:t xml:space="preserve">, de Familienstand, de </w:t>
      </w:r>
      <w:proofErr w:type="spellStart"/>
      <w:r w:rsidR="003C78A8">
        <w:t>Geboortsdag</w:t>
      </w:r>
      <w:proofErr w:type="spellEnd"/>
    </w:p>
    <w:p w14:paraId="7AF31685" w14:textId="77777777" w:rsidR="003C78A8" w:rsidRDefault="003C78A8"/>
    <w:p w14:paraId="5AB3F835" w14:textId="2723C318" w:rsidR="003C78A8" w:rsidRDefault="003C78A8">
      <w:proofErr w:type="spellStart"/>
      <w:r>
        <w:t>sik</w:t>
      </w:r>
      <w:proofErr w:type="spellEnd"/>
      <w:r>
        <w:t xml:space="preserve"> kümmern, </w:t>
      </w:r>
      <w:proofErr w:type="spellStart"/>
      <w:r>
        <w:t>snacken</w:t>
      </w:r>
      <w:proofErr w:type="spellEnd"/>
      <w:r>
        <w:t xml:space="preserve">, </w:t>
      </w:r>
      <w:proofErr w:type="spellStart"/>
      <w:r>
        <w:t>verstahn</w:t>
      </w:r>
      <w:proofErr w:type="spellEnd"/>
      <w:r>
        <w:t xml:space="preserve">, </w:t>
      </w:r>
      <w:proofErr w:type="spellStart"/>
      <w:r>
        <w:t>tohören</w:t>
      </w:r>
      <w:proofErr w:type="spellEnd"/>
      <w:r>
        <w:t xml:space="preserve">, </w:t>
      </w:r>
      <w:proofErr w:type="spellStart"/>
      <w:r>
        <w:t>vertellen</w:t>
      </w:r>
      <w:proofErr w:type="spellEnd"/>
      <w:r>
        <w:t xml:space="preserve">, </w:t>
      </w:r>
      <w:proofErr w:type="spellStart"/>
      <w:r>
        <w:t>vörlesen</w:t>
      </w:r>
      <w:proofErr w:type="spellEnd"/>
      <w:r>
        <w:t xml:space="preserve">, </w:t>
      </w:r>
      <w:proofErr w:type="spellStart"/>
      <w:r>
        <w:t>dor</w:t>
      </w:r>
      <w:proofErr w:type="spellEnd"/>
      <w:r>
        <w:t xml:space="preserve"> wesen, verwandt wesen, </w:t>
      </w:r>
      <w:proofErr w:type="spellStart"/>
      <w:r>
        <w:t>tohoopkamen</w:t>
      </w:r>
      <w:proofErr w:type="spellEnd"/>
      <w:r>
        <w:t xml:space="preserve">, </w:t>
      </w:r>
      <w:proofErr w:type="spellStart"/>
      <w:r>
        <w:t>afstammen</w:t>
      </w:r>
      <w:proofErr w:type="spellEnd"/>
      <w:r>
        <w:t xml:space="preserve">, </w:t>
      </w:r>
      <w:proofErr w:type="spellStart"/>
      <w:r>
        <w:t>optehn</w:t>
      </w:r>
      <w:proofErr w:type="spellEnd"/>
      <w:r w:rsidR="00DF7D03">
        <w:t>/</w:t>
      </w:r>
      <w:proofErr w:type="spellStart"/>
      <w:r w:rsidR="00DF7D03">
        <w:t>optrecken</w:t>
      </w:r>
      <w:proofErr w:type="spellEnd"/>
      <w:r>
        <w:t xml:space="preserve">, </w:t>
      </w:r>
      <w:proofErr w:type="spellStart"/>
      <w:r>
        <w:t>sik</w:t>
      </w:r>
      <w:proofErr w:type="spellEnd"/>
      <w:r>
        <w:t xml:space="preserve"> schicken,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, </w:t>
      </w:r>
      <w:proofErr w:type="spellStart"/>
      <w:r>
        <w:t>besöken</w:t>
      </w:r>
      <w:proofErr w:type="spellEnd"/>
      <w:r>
        <w:t>, fiern</w:t>
      </w:r>
    </w:p>
    <w:p w14:paraId="4545FED1" w14:textId="77777777" w:rsidR="003C78A8" w:rsidRDefault="003C78A8"/>
    <w:p w14:paraId="294D718B" w14:textId="77777777" w:rsidR="003C78A8" w:rsidRPr="00564121" w:rsidRDefault="003C78A8">
      <w:pPr>
        <w:rPr>
          <w:lang w:val="nl-NL"/>
        </w:rPr>
      </w:pPr>
      <w:r w:rsidRPr="00564121">
        <w:rPr>
          <w:lang w:val="nl-NL"/>
        </w:rPr>
        <w:t>tohoop</w:t>
      </w:r>
      <w:r>
        <w:rPr>
          <w:lang w:val="nl-NL"/>
        </w:rPr>
        <w:t xml:space="preserve"> ween</w:t>
      </w:r>
      <w:r w:rsidRPr="00564121">
        <w:rPr>
          <w:lang w:val="nl-NL"/>
        </w:rPr>
        <w:t>, verheira</w:t>
      </w:r>
      <w:r>
        <w:rPr>
          <w:lang w:val="nl-NL"/>
        </w:rPr>
        <w:t>a</w:t>
      </w:r>
      <w:r w:rsidRPr="00564121">
        <w:rPr>
          <w:lang w:val="nl-NL"/>
        </w:rPr>
        <w:t>dt ween, ledig ween, nich verheiradt ween, sik scheden laten, tohoop wahnen, de Plünnen tohoopsmieten</w:t>
      </w:r>
    </w:p>
    <w:p w14:paraId="1B099E44" w14:textId="77777777" w:rsidR="003C78A8" w:rsidRPr="00564121" w:rsidRDefault="003C78A8">
      <w:pPr>
        <w:rPr>
          <w:lang w:val="nl-NL"/>
        </w:rPr>
      </w:pPr>
    </w:p>
    <w:p w14:paraId="5B095617" w14:textId="77777777" w:rsidR="003C78A8" w:rsidRPr="00564121" w:rsidRDefault="003C78A8">
      <w:pPr>
        <w:rPr>
          <w:lang w:val="nl-NL"/>
        </w:rPr>
      </w:pPr>
      <w:bookmarkStart w:id="0" w:name="_GoBack"/>
      <w:bookmarkEnd w:id="0"/>
    </w:p>
    <w:sectPr w:rsidR="003C78A8" w:rsidRPr="00564121" w:rsidSect="00315846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A9E2A" w14:textId="77777777" w:rsidR="004466BA" w:rsidRDefault="004466BA" w:rsidP="00A5098B">
      <w:r>
        <w:separator/>
      </w:r>
    </w:p>
  </w:endnote>
  <w:endnote w:type="continuationSeparator" w:id="0">
    <w:p w14:paraId="41DFED8E" w14:textId="77777777" w:rsidR="004466BA" w:rsidRDefault="004466BA" w:rsidP="00A5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BF4EC" w14:textId="77777777" w:rsidR="00A5098B" w:rsidRPr="00A5098B" w:rsidRDefault="00A5098B" w:rsidP="00A5098B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A5098B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552FD4AE" w14:textId="77777777" w:rsidR="00A5098B" w:rsidRPr="00A5098B" w:rsidRDefault="00A5098B" w:rsidP="00A5098B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A5098B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26FEF3F9" w14:textId="77777777" w:rsidR="00A5098B" w:rsidRPr="00A5098B" w:rsidRDefault="00A5098B" w:rsidP="00A5098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A5098B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3F4C5D73" w14:textId="12638AD2" w:rsidR="00A5098B" w:rsidRDefault="00A5098B">
    <w:pPr>
      <w:pStyle w:val="Fuzeile"/>
    </w:pPr>
    <w:r w:rsidRPr="00A5098B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A5098B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A5098B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A5098B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52BCF" w14:textId="77777777" w:rsidR="004466BA" w:rsidRDefault="004466BA" w:rsidP="00A5098B">
      <w:r>
        <w:separator/>
      </w:r>
    </w:p>
  </w:footnote>
  <w:footnote w:type="continuationSeparator" w:id="0">
    <w:p w14:paraId="67156F6A" w14:textId="77777777" w:rsidR="004466BA" w:rsidRDefault="004466BA" w:rsidP="00A5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DE"/>
    <w:rsid w:val="002B614D"/>
    <w:rsid w:val="00315846"/>
    <w:rsid w:val="003C78A8"/>
    <w:rsid w:val="004466BA"/>
    <w:rsid w:val="00531BC7"/>
    <w:rsid w:val="00564121"/>
    <w:rsid w:val="00A5098B"/>
    <w:rsid w:val="00C27050"/>
    <w:rsid w:val="00C813DE"/>
    <w:rsid w:val="00D275B5"/>
    <w:rsid w:val="00D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1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BC7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9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98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09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98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9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BC7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9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98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09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98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9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Themenfelder Plattdeutsch</dc:title>
  <dc:creator>Hans-Hinrich Kahrs</dc:creator>
  <cp:lastModifiedBy>Wilfried Zilz</cp:lastModifiedBy>
  <cp:revision>2</cp:revision>
  <dcterms:created xsi:type="dcterms:W3CDTF">2021-12-04T09:43:00Z</dcterms:created>
  <dcterms:modified xsi:type="dcterms:W3CDTF">2021-12-04T09:43:00Z</dcterms:modified>
</cp:coreProperties>
</file>