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1F" w:rsidRPr="00FE0CBE" w:rsidRDefault="00FB1B1F" w:rsidP="009B5629">
      <w:pPr>
        <w:spacing w:after="60" w:line="288" w:lineRule="auto"/>
        <w:jc w:val="both"/>
        <w:rPr>
          <w:rFonts w:ascii="Bookman Old Style" w:hAnsi="Bookman Old Style"/>
        </w:rPr>
      </w:pPr>
      <w:bookmarkStart w:id="0" w:name="_GoBack"/>
      <w:bookmarkEnd w:id="0"/>
      <w:r w:rsidRPr="00FE0CBE">
        <w:rPr>
          <w:rFonts w:ascii="Bookman Old Style" w:hAnsi="Bookman Old Style"/>
          <w:b/>
          <w:bCs/>
        </w:rPr>
        <w:t>De eens</w:t>
      </w:r>
      <w:r w:rsidR="00D77CC1" w:rsidRPr="00FE0CBE">
        <w:rPr>
          <w:rFonts w:ascii="Bookman Old Style" w:hAnsi="Bookman Old Style"/>
          <w:b/>
          <w:bCs/>
        </w:rPr>
        <w:t>a</w:t>
      </w:r>
      <w:r w:rsidR="00012F7F" w:rsidRPr="00FE0CBE">
        <w:rPr>
          <w:rFonts w:ascii="Bookman Old Style" w:hAnsi="Bookman Old Style"/>
          <w:b/>
          <w:bCs/>
        </w:rPr>
        <w:t>am</w:t>
      </w:r>
      <w:r w:rsidRPr="00FE0CBE">
        <w:rPr>
          <w:rFonts w:ascii="Bookman Old Style" w:hAnsi="Bookman Old Style"/>
          <w:b/>
          <w:bCs/>
        </w:rPr>
        <w:t xml:space="preserve"> Kartuffel</w:t>
      </w:r>
    </w:p>
    <w:p w:rsidR="00FB1B1F" w:rsidRPr="00FE0CBE" w:rsidRDefault="00FB1B1F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v</w:t>
      </w:r>
      <w:r w:rsidR="00F1151C" w:rsidRPr="00FE0CBE">
        <w:rPr>
          <w:rFonts w:ascii="Bookman Old Style" w:hAnsi="Bookman Old Style"/>
        </w:rPr>
        <w:t>a</w:t>
      </w:r>
      <w:r w:rsidRPr="00FE0CBE">
        <w:rPr>
          <w:rFonts w:ascii="Bookman Old Style" w:hAnsi="Bookman Old Style"/>
        </w:rPr>
        <w:t>n Andrus Kivirähk</w:t>
      </w:r>
      <w:r w:rsidR="00CF271E" w:rsidRPr="00FE0CBE">
        <w:rPr>
          <w:rFonts w:ascii="Bookman Old Style" w:hAnsi="Bookman Old Style"/>
        </w:rPr>
        <w:t>, P</w:t>
      </w:r>
      <w:r w:rsidR="00EC06C4" w:rsidRPr="00FE0CBE">
        <w:rPr>
          <w:rFonts w:ascii="Bookman Old Style" w:hAnsi="Bookman Old Style"/>
        </w:rPr>
        <w:t>lattd</w:t>
      </w:r>
      <w:r w:rsidR="00012F7F" w:rsidRPr="00FE0CBE">
        <w:rPr>
          <w:rFonts w:ascii="Bookman Old Style" w:hAnsi="Bookman Old Style"/>
        </w:rPr>
        <w:t>ü</w:t>
      </w:r>
      <w:r w:rsidR="00F1151C" w:rsidRPr="00FE0CBE">
        <w:rPr>
          <w:rFonts w:ascii="Bookman Old Style" w:hAnsi="Bookman Old Style"/>
        </w:rPr>
        <w:t>ü</w:t>
      </w:r>
      <w:r w:rsidR="00012F7F" w:rsidRPr="00FE0CBE">
        <w:rPr>
          <w:rFonts w:ascii="Bookman Old Style" w:hAnsi="Bookman Old Style"/>
        </w:rPr>
        <w:t>tsk va</w:t>
      </w:r>
      <w:r w:rsidR="002F21E5" w:rsidRPr="00FE0CBE">
        <w:rPr>
          <w:rFonts w:ascii="Bookman Old Style" w:hAnsi="Bookman Old Style"/>
        </w:rPr>
        <w:t>n Heiko Frese</w:t>
      </w:r>
    </w:p>
    <w:p w:rsidR="00C8081B" w:rsidRPr="009B5629" w:rsidRDefault="00C8081B" w:rsidP="009B5629">
      <w:pPr>
        <w:spacing w:after="60" w:line="288" w:lineRule="auto"/>
        <w:jc w:val="both"/>
        <w:rPr>
          <w:rFonts w:ascii="Bookman Old Style" w:hAnsi="Bookman Old Style"/>
          <w:kern w:val="2"/>
          <w:lang w:eastAsia="de-DE"/>
        </w:rPr>
      </w:pPr>
      <w:r w:rsidRPr="009B5629">
        <w:rPr>
          <w:rFonts w:ascii="Bookman Old Style" w:hAnsi="Bookman Old Style"/>
        </w:rPr>
        <w:t>Oostfreesk: Remmer Kruse, Wilfried Zilz</w:t>
      </w:r>
    </w:p>
    <w:p w:rsidR="00FB1B1F" w:rsidRPr="00FE0CBE" w:rsidRDefault="00FB1B1F" w:rsidP="009B5629">
      <w:pPr>
        <w:spacing w:after="60" w:line="288" w:lineRule="auto"/>
        <w:jc w:val="both"/>
        <w:rPr>
          <w:rFonts w:ascii="Bookman Old Style" w:hAnsi="Bookman Old Style"/>
        </w:rPr>
      </w:pPr>
    </w:p>
    <w:p w:rsidR="00FB1B1F" w:rsidRPr="00FE0CBE" w:rsidRDefault="00012F7F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In d</w:t>
      </w:r>
      <w:r w:rsidR="00F1151C" w:rsidRPr="00FE0CBE">
        <w:rPr>
          <w:rFonts w:ascii="Bookman Old Style" w:hAnsi="Bookman Old Style"/>
        </w:rPr>
        <w:t>’</w:t>
      </w:r>
      <w:r w:rsidR="00312561" w:rsidRPr="00FE0CBE">
        <w:rPr>
          <w:rFonts w:ascii="Bookman Old Style" w:hAnsi="Bookman Old Style"/>
        </w:rPr>
        <w:t xml:space="preserve"> Harvst wu</w:t>
      </w:r>
      <w:r w:rsidR="00EC06C4" w:rsidRPr="00FE0CBE">
        <w:rPr>
          <w:rFonts w:ascii="Bookman Old Style" w:hAnsi="Bookman Old Style"/>
        </w:rPr>
        <w:t>r</w:t>
      </w:r>
      <w:r w:rsidR="00F1151C" w:rsidRPr="00FE0CBE">
        <w:rPr>
          <w:rFonts w:ascii="Bookman Old Style" w:hAnsi="Bookman Old Style"/>
        </w:rPr>
        <w:t>r</w:t>
      </w:r>
      <w:r w:rsidR="00EC06C4" w:rsidRPr="00FE0CBE">
        <w:rPr>
          <w:rFonts w:ascii="Bookman Old Style" w:hAnsi="Bookman Old Style"/>
        </w:rPr>
        <w:t>en up de Acker de Kartuffels rüddt. Man</w:t>
      </w:r>
      <w:r w:rsidR="00086462" w:rsidRPr="00FE0CBE">
        <w:rPr>
          <w:rFonts w:ascii="Bookman Old Style" w:hAnsi="Bookman Old Style"/>
        </w:rPr>
        <w:t xml:space="preserve"> as dat mennigmaal so kummt, wur</w:t>
      </w:r>
      <w:r w:rsidR="00EC06C4" w:rsidRPr="00FE0CBE">
        <w:rPr>
          <w:rFonts w:ascii="Bookman Old Style" w:hAnsi="Bookman Old Style"/>
        </w:rPr>
        <w:t>r een van de Kartuffels neet funnen. All de annern hebben se ut de</w:t>
      </w:r>
      <w:r w:rsidR="00FB1B1F" w:rsidRPr="00FE0CBE">
        <w:rPr>
          <w:rFonts w:ascii="Bookman Old Style" w:hAnsi="Bookman Old Style"/>
        </w:rPr>
        <w:t xml:space="preserve"> Sand utgr</w:t>
      </w:r>
      <w:r w:rsidR="00EC06C4" w:rsidRPr="00FE0CBE">
        <w:rPr>
          <w:rFonts w:ascii="Bookman Old Style" w:hAnsi="Bookman Old Style"/>
        </w:rPr>
        <w:t>aven, man di</w:t>
      </w:r>
      <w:r w:rsidR="00FB1B1F" w:rsidRPr="00FE0CBE">
        <w:rPr>
          <w:rFonts w:ascii="Bookman Old Style" w:hAnsi="Bookman Old Style"/>
        </w:rPr>
        <w:t>sse hebb</w:t>
      </w:r>
      <w:r w:rsidR="00EC06C4" w:rsidRPr="00FE0CBE">
        <w:rPr>
          <w:rFonts w:ascii="Bookman Old Style" w:hAnsi="Bookman Old Style"/>
        </w:rPr>
        <w:t>en</w:t>
      </w:r>
      <w:r w:rsidR="00FB1B1F" w:rsidRPr="00FE0CBE">
        <w:rPr>
          <w:rFonts w:ascii="Bookman Old Style" w:hAnsi="Bookman Old Style"/>
        </w:rPr>
        <w:t xml:space="preserve"> se reinwe</w:t>
      </w:r>
      <w:r w:rsidR="00EC06C4" w:rsidRPr="00FE0CBE">
        <w:rPr>
          <w:rFonts w:ascii="Bookman Old Style" w:hAnsi="Bookman Old Style"/>
        </w:rPr>
        <w:t>g ov</w:t>
      </w:r>
      <w:r w:rsidR="00FB1B1F" w:rsidRPr="00FE0CBE">
        <w:rPr>
          <w:rFonts w:ascii="Bookman Old Style" w:hAnsi="Bookman Old Style"/>
        </w:rPr>
        <w:t>ersehn.</w:t>
      </w:r>
    </w:p>
    <w:p w:rsidR="00FB1B1F" w:rsidRPr="00FE0CBE" w:rsidRDefault="00EC06C4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„Huhu!“, ree</w:t>
      </w:r>
      <w:r w:rsidR="00FB1B1F" w:rsidRPr="00FE0CBE">
        <w:rPr>
          <w:rFonts w:ascii="Bookman Old Style" w:hAnsi="Bookman Old Style"/>
        </w:rPr>
        <w:t>p de Kartuffel. „Ik bün hie</w:t>
      </w:r>
      <w:r w:rsidRPr="00FE0CBE">
        <w:rPr>
          <w:rFonts w:ascii="Bookman Old Style" w:hAnsi="Bookman Old Style"/>
        </w:rPr>
        <w:t>r! Nehmt mi mit, vergeet mi neet</w:t>
      </w:r>
      <w:r w:rsidR="00FB1B1F" w:rsidRPr="00FE0CBE">
        <w:rPr>
          <w:rFonts w:ascii="Bookman Old Style" w:hAnsi="Bookman Old Style"/>
        </w:rPr>
        <w:t>!“</w:t>
      </w:r>
    </w:p>
    <w:p w:rsidR="00FB1B1F" w:rsidRPr="00FE0CBE" w:rsidRDefault="00EC06C4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De Kartuffelsökers</w:t>
      </w:r>
      <w:r w:rsidR="00FB1B1F" w:rsidRPr="00FE0CBE">
        <w:rPr>
          <w:rFonts w:ascii="Bookman Old Style" w:hAnsi="Bookman Old Style"/>
        </w:rPr>
        <w:t xml:space="preserve"> hö</w:t>
      </w:r>
      <w:r w:rsidR="00312561" w:rsidRPr="00FE0CBE">
        <w:rPr>
          <w:rFonts w:ascii="Bookman Old Style" w:hAnsi="Bookman Old Style"/>
        </w:rPr>
        <w:t>ö</w:t>
      </w:r>
      <w:r w:rsidR="00FB1B1F" w:rsidRPr="00FE0CBE">
        <w:rPr>
          <w:rFonts w:ascii="Bookman Old Style" w:hAnsi="Bookman Old Style"/>
        </w:rPr>
        <w:t>r</w:t>
      </w:r>
      <w:r w:rsidRPr="00FE0CBE">
        <w:rPr>
          <w:rFonts w:ascii="Bookman Old Style" w:hAnsi="Bookman Old Style"/>
        </w:rPr>
        <w:t>den hör neet. Se g</w:t>
      </w:r>
      <w:r w:rsidR="00086462" w:rsidRPr="00FE0CBE">
        <w:rPr>
          <w:rFonts w:ascii="Bookman Old Style" w:hAnsi="Bookman Old Style"/>
        </w:rPr>
        <w:t>o</w:t>
      </w:r>
      <w:r w:rsidRPr="00FE0CBE">
        <w:rPr>
          <w:rFonts w:ascii="Bookman Old Style" w:hAnsi="Bookman Old Style"/>
        </w:rPr>
        <w:t>oiden de Kartuffelsacken up de</w:t>
      </w:r>
      <w:r w:rsidR="00FB1B1F" w:rsidRPr="00FE0CBE">
        <w:rPr>
          <w:rFonts w:ascii="Bookman Old Style" w:hAnsi="Bookman Old Style"/>
        </w:rPr>
        <w:t xml:space="preserve"> Trecker</w:t>
      </w:r>
      <w:r w:rsidR="00D43B8E" w:rsidRPr="00FE0CBE">
        <w:rPr>
          <w:rFonts w:ascii="Bookman Old Style" w:hAnsi="Bookman Old Style"/>
        </w:rPr>
        <w:t xml:space="preserve"> un fo</w:t>
      </w:r>
      <w:r w:rsidR="00FB1B1F" w:rsidRPr="00FE0CBE">
        <w:rPr>
          <w:rFonts w:ascii="Bookman Old Style" w:hAnsi="Bookman Old Style"/>
        </w:rPr>
        <w:t>hren weg.</w:t>
      </w:r>
    </w:p>
    <w:p w:rsidR="00FB1B1F" w:rsidRPr="00FE0CBE" w:rsidRDefault="00FB1B1F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„Villicht k</w:t>
      </w:r>
      <w:r w:rsidR="00D43B8E" w:rsidRPr="00FE0CBE">
        <w:rPr>
          <w:rFonts w:ascii="Bookman Old Style" w:hAnsi="Bookman Old Style"/>
        </w:rPr>
        <w:t>omen de mörgen weer?“, ho</w:t>
      </w:r>
      <w:r w:rsidR="004002B6" w:rsidRPr="00FE0CBE">
        <w:rPr>
          <w:rFonts w:ascii="Bookman Old Style" w:hAnsi="Bookman Old Style"/>
        </w:rPr>
        <w:t>o</w:t>
      </w:r>
      <w:r w:rsidRPr="00FE0CBE">
        <w:rPr>
          <w:rFonts w:ascii="Bookman Old Style" w:hAnsi="Bookman Old Style"/>
        </w:rPr>
        <w:t>p</w:t>
      </w:r>
      <w:r w:rsidR="00312561" w:rsidRPr="00FE0CBE">
        <w:rPr>
          <w:rFonts w:ascii="Bookman Old Style" w:hAnsi="Bookman Old Style"/>
        </w:rPr>
        <w:t>de de Kartuffel. „Denn ma</w:t>
      </w:r>
      <w:r w:rsidR="00D43B8E" w:rsidRPr="00FE0CBE">
        <w:rPr>
          <w:rFonts w:ascii="Bookman Old Style" w:hAnsi="Bookman Old Style"/>
        </w:rPr>
        <w:t>rk</w:t>
      </w:r>
      <w:r w:rsidR="00312561" w:rsidRPr="00FE0CBE">
        <w:rPr>
          <w:rFonts w:ascii="Bookman Old Style" w:hAnsi="Bookman Old Style"/>
        </w:rPr>
        <w:t>en</w:t>
      </w:r>
      <w:r w:rsidRPr="00FE0CBE">
        <w:rPr>
          <w:rFonts w:ascii="Bookman Old Style" w:hAnsi="Bookman Old Style"/>
        </w:rPr>
        <w:t xml:space="preserve"> se, dat </w:t>
      </w:r>
      <w:r w:rsidR="00D43B8E" w:rsidRPr="00FE0CBE">
        <w:rPr>
          <w:rFonts w:ascii="Bookman Old Style" w:hAnsi="Bookman Old Style"/>
        </w:rPr>
        <w:t>ik neet daa</w:t>
      </w:r>
      <w:r w:rsidRPr="00FE0CBE">
        <w:rPr>
          <w:rFonts w:ascii="Bookman Old Style" w:hAnsi="Bookman Old Style"/>
        </w:rPr>
        <w:t>r bün un k</w:t>
      </w:r>
      <w:r w:rsidR="00D43B8E" w:rsidRPr="00FE0CBE">
        <w:rPr>
          <w:rFonts w:ascii="Bookman Old Style" w:hAnsi="Bookman Old Style"/>
        </w:rPr>
        <w:t>omen</w:t>
      </w:r>
      <w:r w:rsidRPr="00FE0CBE">
        <w:rPr>
          <w:rFonts w:ascii="Bookman Old Style" w:hAnsi="Bookman Old Style"/>
        </w:rPr>
        <w:t xml:space="preserve"> mi söken!?“</w:t>
      </w:r>
    </w:p>
    <w:p w:rsidR="00FB1B1F" w:rsidRPr="00FE0CBE" w:rsidRDefault="003A10BA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„Daar bruukst gaar neet up luren“, vertell en Mull, de nettak</w:t>
      </w:r>
      <w:r w:rsidR="00F87BEF" w:rsidRPr="00FE0CBE">
        <w:rPr>
          <w:rFonts w:ascii="Bookman Old Style" w:hAnsi="Bookman Old Style"/>
        </w:rPr>
        <w:t>k</w:t>
      </w:r>
      <w:r w:rsidRPr="00FE0CBE">
        <w:rPr>
          <w:rFonts w:ascii="Bookman Old Style" w:hAnsi="Bookman Old Style"/>
        </w:rPr>
        <w:t>ra</w:t>
      </w:r>
      <w:r w:rsidR="00502F85" w:rsidRPr="00FE0CBE">
        <w:rPr>
          <w:rFonts w:ascii="Bookman Old Style" w:hAnsi="Bookman Old Style"/>
        </w:rPr>
        <w:t>a</w:t>
      </w:r>
      <w:r w:rsidRPr="00FE0CBE">
        <w:rPr>
          <w:rFonts w:ascii="Bookman Old Style" w:hAnsi="Bookman Old Style"/>
        </w:rPr>
        <w:t>t</w:t>
      </w:r>
      <w:r w:rsidR="00FB1B1F" w:rsidRPr="00FE0CBE">
        <w:rPr>
          <w:rFonts w:ascii="Bookman Old Style" w:hAnsi="Bookman Old Style"/>
        </w:rPr>
        <w:t xml:space="preserve"> vörbik</w:t>
      </w:r>
      <w:r w:rsidRPr="00FE0CBE">
        <w:rPr>
          <w:rFonts w:ascii="Bookman Old Style" w:hAnsi="Bookman Old Style"/>
        </w:rPr>
        <w:t xml:space="preserve">weem. Mullen geev dat mennig unner </w:t>
      </w:r>
      <w:r w:rsidR="001D6C5E" w:rsidRPr="00FE0CBE">
        <w:rPr>
          <w:rFonts w:ascii="Bookman Old Style" w:hAnsi="Bookman Old Style"/>
        </w:rPr>
        <w:t>d</w:t>
      </w:r>
      <w:r w:rsidR="00F1151C" w:rsidRPr="00FE0CBE">
        <w:rPr>
          <w:rFonts w:ascii="Bookman Old Style" w:hAnsi="Bookman Old Style"/>
        </w:rPr>
        <w:t>’</w:t>
      </w:r>
      <w:r w:rsidRPr="00FE0CBE">
        <w:rPr>
          <w:rFonts w:ascii="Bookman Old Style" w:hAnsi="Bookman Old Style"/>
        </w:rPr>
        <w:t xml:space="preserve"> </w:t>
      </w:r>
      <w:r w:rsidR="00CB2264" w:rsidRPr="00FE0CBE">
        <w:rPr>
          <w:rFonts w:ascii="Bookman Old Style" w:hAnsi="Bookman Old Style"/>
        </w:rPr>
        <w:t>Eer. De versammelden sük um de Kartuffel to</w:t>
      </w:r>
      <w:r w:rsidR="00F1151C" w:rsidRPr="00FE0CBE">
        <w:rPr>
          <w:rFonts w:ascii="Bookman Old Style" w:hAnsi="Bookman Old Style"/>
        </w:rPr>
        <w:t xml:space="preserve"> </w:t>
      </w:r>
      <w:r w:rsidR="00FB1B1F" w:rsidRPr="00FE0CBE">
        <w:rPr>
          <w:rFonts w:ascii="Bookman Old Style" w:hAnsi="Bookman Old Style"/>
        </w:rPr>
        <w:t>un glu</w:t>
      </w:r>
      <w:r w:rsidR="00CB2264" w:rsidRPr="00FE0CBE">
        <w:rPr>
          <w:rFonts w:ascii="Bookman Old Style" w:hAnsi="Bookman Old Style"/>
        </w:rPr>
        <w:t>u</w:t>
      </w:r>
      <w:r w:rsidR="00FB1B1F" w:rsidRPr="00FE0CBE">
        <w:rPr>
          <w:rFonts w:ascii="Bookman Old Style" w:hAnsi="Bookman Old Style"/>
        </w:rPr>
        <w:t>p</w:t>
      </w:r>
      <w:r w:rsidR="00CB2264" w:rsidRPr="00FE0CBE">
        <w:rPr>
          <w:rFonts w:ascii="Bookman Old Style" w:hAnsi="Bookman Old Style"/>
        </w:rPr>
        <w:t>den hör</w:t>
      </w:r>
      <w:r w:rsidR="00FB1B1F" w:rsidRPr="00FE0CBE">
        <w:rPr>
          <w:rFonts w:ascii="Bookman Old Style" w:hAnsi="Bookman Old Style"/>
        </w:rPr>
        <w:t xml:space="preserve"> an. „</w:t>
      </w:r>
      <w:r w:rsidR="00CB2264" w:rsidRPr="00FE0CBE">
        <w:rPr>
          <w:rFonts w:ascii="Bookman Old Style" w:hAnsi="Bookman Old Style"/>
        </w:rPr>
        <w:t>Man wat fehlt di denn hier, un</w:t>
      </w:r>
      <w:r w:rsidR="004002B6" w:rsidRPr="00FE0CBE">
        <w:rPr>
          <w:rFonts w:ascii="Bookman Old Style" w:hAnsi="Bookman Old Style"/>
        </w:rPr>
        <w:t>ner</w:t>
      </w:r>
      <w:r w:rsidR="00FB2A2B" w:rsidRPr="00FE0CBE">
        <w:rPr>
          <w:rFonts w:ascii="Bookman Old Style" w:hAnsi="Bookman Old Style"/>
        </w:rPr>
        <w:t xml:space="preserve"> d’</w:t>
      </w:r>
      <w:r w:rsidR="00FB1B1F" w:rsidRPr="00FE0CBE">
        <w:rPr>
          <w:rFonts w:ascii="Bookman Old Style" w:hAnsi="Bookman Old Style"/>
        </w:rPr>
        <w:t xml:space="preserve"> Eer? W</w:t>
      </w:r>
      <w:r w:rsidR="00CB2264" w:rsidRPr="00FE0CBE">
        <w:rPr>
          <w:rFonts w:ascii="Bookman Old Style" w:hAnsi="Bookman Old Style"/>
        </w:rPr>
        <w:t>i leven</w:t>
      </w:r>
      <w:r w:rsidR="00FB1B1F" w:rsidRPr="00FE0CBE">
        <w:rPr>
          <w:rFonts w:ascii="Bookman Old Style" w:hAnsi="Bookman Old Style"/>
        </w:rPr>
        <w:t xml:space="preserve"> </w:t>
      </w:r>
      <w:r w:rsidR="00CB2264" w:rsidRPr="00FE0CBE">
        <w:rPr>
          <w:rFonts w:ascii="Bookman Old Style" w:hAnsi="Bookman Old Style"/>
        </w:rPr>
        <w:t>al</w:t>
      </w:r>
      <w:r w:rsidR="00F87BEF" w:rsidRPr="00FE0CBE">
        <w:rPr>
          <w:rFonts w:ascii="Bookman Old Style" w:hAnsi="Bookman Old Style"/>
        </w:rPr>
        <w:t>l</w:t>
      </w:r>
      <w:r w:rsidR="00CB2264" w:rsidRPr="00FE0CBE">
        <w:rPr>
          <w:rFonts w:ascii="Bookman Old Style" w:hAnsi="Bookman Old Style"/>
        </w:rPr>
        <w:t>tied</w:t>
      </w:r>
      <w:r w:rsidR="004002B6" w:rsidRPr="00FE0CBE">
        <w:rPr>
          <w:rFonts w:ascii="Bookman Old Style" w:hAnsi="Bookman Old Style"/>
        </w:rPr>
        <w:t xml:space="preserve"> in</w:t>
      </w:r>
      <w:r w:rsidR="00FB2A2B" w:rsidRPr="00FE0CBE">
        <w:rPr>
          <w:rFonts w:ascii="Bookman Old Style" w:hAnsi="Bookman Old Style"/>
        </w:rPr>
        <w:t xml:space="preserve"> d’</w:t>
      </w:r>
      <w:r w:rsidR="00CB2264" w:rsidRPr="00FE0CBE">
        <w:rPr>
          <w:rFonts w:ascii="Bookman Old Style" w:hAnsi="Bookman Old Style"/>
        </w:rPr>
        <w:t xml:space="preserve"> Eer un finnen</w:t>
      </w:r>
      <w:r w:rsidR="00FB1B1F" w:rsidRPr="00FE0CBE">
        <w:rPr>
          <w:rFonts w:ascii="Bookman Old Style" w:hAnsi="Bookman Old Style"/>
        </w:rPr>
        <w:t xml:space="preserve"> dat bannig kommodig.“</w:t>
      </w:r>
    </w:p>
    <w:p w:rsidR="00FB1B1F" w:rsidRPr="00FE0CBE" w:rsidRDefault="004002B6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„Wat sall ik hier unner</w:t>
      </w:r>
      <w:r w:rsidR="00FB2A2B" w:rsidRPr="00FE0CBE">
        <w:rPr>
          <w:rFonts w:ascii="Bookman Old Style" w:hAnsi="Bookman Old Style"/>
        </w:rPr>
        <w:t xml:space="preserve"> d’</w:t>
      </w:r>
      <w:r w:rsidR="00FB1B1F" w:rsidRPr="00FE0CBE">
        <w:rPr>
          <w:rFonts w:ascii="Bookman Old Style" w:hAnsi="Bookman Old Style"/>
        </w:rPr>
        <w:t xml:space="preserve"> Eer denn m</w:t>
      </w:r>
      <w:r w:rsidR="00D77CC1" w:rsidRPr="00FE0CBE">
        <w:rPr>
          <w:rFonts w:ascii="Bookman Old Style" w:hAnsi="Bookman Old Style"/>
        </w:rPr>
        <w:t>a</w:t>
      </w:r>
      <w:r w:rsidR="00FB1B1F" w:rsidRPr="00FE0CBE">
        <w:rPr>
          <w:rFonts w:ascii="Bookman Old Style" w:hAnsi="Bookman Old Style"/>
        </w:rPr>
        <w:t xml:space="preserve">ken?“, </w:t>
      </w:r>
      <w:r w:rsidR="00CB2264" w:rsidRPr="00FE0CBE">
        <w:rPr>
          <w:rFonts w:ascii="Bookman Old Style" w:hAnsi="Bookman Old Style"/>
        </w:rPr>
        <w:t>jöselde de Kartuffel. „Hier wo</w:t>
      </w:r>
      <w:r w:rsidR="00FB1B1F" w:rsidRPr="00FE0CBE">
        <w:rPr>
          <w:rFonts w:ascii="Bookman Old Style" w:hAnsi="Bookman Old Style"/>
        </w:rPr>
        <w:t>rd mi j</w:t>
      </w:r>
      <w:r w:rsidR="00D77CC1" w:rsidRPr="00FE0CBE">
        <w:rPr>
          <w:rFonts w:ascii="Bookman Old Style" w:hAnsi="Bookman Old Style"/>
        </w:rPr>
        <w:t>a</w:t>
      </w:r>
      <w:r w:rsidR="00FB1B1F" w:rsidRPr="00FE0CBE">
        <w:rPr>
          <w:rFonts w:ascii="Bookman Old Style" w:hAnsi="Bookman Old Style"/>
        </w:rPr>
        <w:t xml:space="preserve"> langwielig.“</w:t>
      </w:r>
    </w:p>
    <w:p w:rsidR="00FB1B1F" w:rsidRPr="00FE0CBE" w:rsidRDefault="00FB1B1F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„U</w:t>
      </w:r>
      <w:r w:rsidR="001D6C5E" w:rsidRPr="00FE0CBE">
        <w:rPr>
          <w:rFonts w:ascii="Bookman Old Style" w:hAnsi="Bookman Old Style"/>
        </w:rPr>
        <w:t xml:space="preserve">ns is hier </w:t>
      </w:r>
      <w:r w:rsidR="006C186B" w:rsidRPr="00FE0CBE">
        <w:rPr>
          <w:rFonts w:ascii="Bookman Old Style" w:hAnsi="Bookman Old Style"/>
        </w:rPr>
        <w:t xml:space="preserve">tominnst </w:t>
      </w:r>
      <w:r w:rsidR="001D6C5E" w:rsidRPr="00FE0CBE">
        <w:rPr>
          <w:rFonts w:ascii="Bookman Old Style" w:hAnsi="Bookman Old Style"/>
        </w:rPr>
        <w:t>neet</w:t>
      </w:r>
      <w:r w:rsidR="004002B6" w:rsidRPr="00FE0CBE">
        <w:rPr>
          <w:rFonts w:ascii="Bookman Old Style" w:hAnsi="Bookman Old Style"/>
        </w:rPr>
        <w:t xml:space="preserve"> langwielig“, seen</w:t>
      </w:r>
      <w:r w:rsidR="001D6C5E" w:rsidRPr="00FE0CBE">
        <w:rPr>
          <w:rFonts w:ascii="Bookman Old Style" w:hAnsi="Bookman Old Style"/>
        </w:rPr>
        <w:t xml:space="preserve"> de Mullen. „Wi mutten</w:t>
      </w:r>
      <w:r w:rsidRPr="00FE0CBE">
        <w:rPr>
          <w:rFonts w:ascii="Bookman Old Style" w:hAnsi="Bookman Old Style"/>
        </w:rPr>
        <w:t xml:space="preserve"> hier </w:t>
      </w:r>
      <w:r w:rsidR="001D6C5E" w:rsidRPr="00FE0CBE">
        <w:rPr>
          <w:rFonts w:ascii="Bookman Old Style" w:hAnsi="Bookman Old Style"/>
        </w:rPr>
        <w:t>allto</w:t>
      </w:r>
      <w:r w:rsidRPr="00FE0CBE">
        <w:rPr>
          <w:rFonts w:ascii="Bookman Old Style" w:hAnsi="Bookman Old Style"/>
        </w:rPr>
        <w:t xml:space="preserve"> gr</w:t>
      </w:r>
      <w:r w:rsidR="00D77CC1" w:rsidRPr="00FE0CBE">
        <w:rPr>
          <w:rFonts w:ascii="Bookman Old Style" w:hAnsi="Bookman Old Style"/>
        </w:rPr>
        <w:t>a</w:t>
      </w:r>
      <w:r w:rsidR="00FB2A2B" w:rsidRPr="00FE0CBE">
        <w:rPr>
          <w:rFonts w:ascii="Bookman Old Style" w:hAnsi="Bookman Old Style"/>
        </w:rPr>
        <w:t>v</w:t>
      </w:r>
      <w:r w:rsidRPr="00FE0CBE">
        <w:rPr>
          <w:rFonts w:ascii="Bookman Old Style" w:hAnsi="Bookman Old Style"/>
        </w:rPr>
        <w:t>en. Wa</w:t>
      </w:r>
      <w:r w:rsidR="001D6C5E" w:rsidRPr="00FE0CBE">
        <w:rPr>
          <w:rFonts w:ascii="Bookman Old Style" w:hAnsi="Bookman Old Style"/>
        </w:rPr>
        <w:t>t sall dat denn daa</w:t>
      </w:r>
      <w:r w:rsidRPr="00FE0CBE">
        <w:rPr>
          <w:rFonts w:ascii="Bookman Old Style" w:hAnsi="Bookman Old Style"/>
        </w:rPr>
        <w:t>r b</w:t>
      </w:r>
      <w:r w:rsidR="001D6C5E" w:rsidRPr="00FE0CBE">
        <w:rPr>
          <w:rFonts w:ascii="Bookman Old Style" w:hAnsi="Bookman Old Style"/>
        </w:rPr>
        <w:t>oven up d</w:t>
      </w:r>
      <w:r w:rsidR="00FB2A2B" w:rsidRPr="00FE0CBE">
        <w:rPr>
          <w:rFonts w:ascii="Bookman Old Style" w:hAnsi="Bookman Old Style"/>
        </w:rPr>
        <w:t>’</w:t>
      </w:r>
      <w:r w:rsidR="001D6C5E" w:rsidRPr="00FE0CBE">
        <w:rPr>
          <w:rFonts w:ascii="Bookman Old Style" w:hAnsi="Bookman Old Style"/>
        </w:rPr>
        <w:t xml:space="preserve"> Eer al geven, wat daa</w:t>
      </w:r>
      <w:r w:rsidRPr="00FE0CBE">
        <w:rPr>
          <w:rFonts w:ascii="Bookman Old Style" w:hAnsi="Bookman Old Style"/>
        </w:rPr>
        <w:t>r spannender is?“</w:t>
      </w:r>
    </w:p>
    <w:p w:rsidR="00FB1B1F" w:rsidRPr="00FE0CBE" w:rsidRDefault="001F50A4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„De Lü</w:t>
      </w:r>
      <w:r w:rsidR="0056327B" w:rsidRPr="00FE0CBE">
        <w:rPr>
          <w:rFonts w:ascii="Bookman Old Style" w:hAnsi="Bookman Old Style"/>
        </w:rPr>
        <w:t>ü</w:t>
      </w:r>
      <w:r w:rsidRPr="00FE0CBE">
        <w:rPr>
          <w:rFonts w:ascii="Bookman Old Style" w:hAnsi="Bookman Old Style"/>
        </w:rPr>
        <w:t xml:space="preserve"> seggen, dat dat daa</w:t>
      </w:r>
      <w:r w:rsidR="00FB1B1F" w:rsidRPr="00FE0CBE">
        <w:rPr>
          <w:rFonts w:ascii="Bookman Old Style" w:hAnsi="Bookman Old Style"/>
        </w:rPr>
        <w:t>r Pannen gifft“, vertell</w:t>
      </w:r>
      <w:r w:rsidRPr="00FE0CBE">
        <w:rPr>
          <w:rFonts w:ascii="Bookman Old Style" w:hAnsi="Bookman Old Style"/>
        </w:rPr>
        <w:t>de</w:t>
      </w:r>
      <w:r w:rsidR="00FB1B1F" w:rsidRPr="00FE0CBE">
        <w:rPr>
          <w:rFonts w:ascii="Bookman Old Style" w:hAnsi="Bookman Old Style"/>
        </w:rPr>
        <w:t xml:space="preserve"> </w:t>
      </w:r>
      <w:r w:rsidRPr="00FE0CBE">
        <w:rPr>
          <w:rFonts w:ascii="Bookman Old Style" w:hAnsi="Bookman Old Style"/>
        </w:rPr>
        <w:t>de Kartuffel. „All de Kartuffels hü</w:t>
      </w:r>
      <w:r w:rsidR="00C27CD8" w:rsidRPr="00FE0CBE">
        <w:rPr>
          <w:rFonts w:ascii="Bookman Old Style" w:hAnsi="Bookman Old Style"/>
        </w:rPr>
        <w:t>p</w:t>
      </w:r>
      <w:r w:rsidRPr="00FE0CBE">
        <w:rPr>
          <w:rFonts w:ascii="Bookman Old Style" w:hAnsi="Bookman Old Style"/>
        </w:rPr>
        <w:t>pken daa</w:t>
      </w:r>
      <w:r w:rsidR="00FB1B1F" w:rsidRPr="00FE0CBE">
        <w:rPr>
          <w:rFonts w:ascii="Bookman Old Style" w:hAnsi="Bookman Old Style"/>
        </w:rPr>
        <w:t xml:space="preserve">r </w:t>
      </w:r>
      <w:r w:rsidRPr="00FE0CBE">
        <w:rPr>
          <w:rFonts w:ascii="Bookman Old Style" w:hAnsi="Bookman Old Style"/>
        </w:rPr>
        <w:t>mitnanner rin, un denn wo</w:t>
      </w:r>
      <w:r w:rsidR="00FB1B1F" w:rsidRPr="00FE0CBE">
        <w:rPr>
          <w:rFonts w:ascii="Bookman Old Style" w:hAnsi="Bookman Old Style"/>
        </w:rPr>
        <w:t>rd so</w:t>
      </w:r>
      <w:r w:rsidRPr="00FE0CBE">
        <w:rPr>
          <w:rFonts w:ascii="Bookman Old Style" w:hAnsi="Bookman Old Style"/>
        </w:rPr>
        <w:t xml:space="preserve"> </w:t>
      </w:r>
      <w:r w:rsidR="006C186B" w:rsidRPr="00FE0CBE">
        <w:rPr>
          <w:rFonts w:ascii="Bookman Old Style" w:hAnsi="Bookman Old Style"/>
        </w:rPr>
        <w:t>’</w:t>
      </w:r>
      <w:r w:rsidRPr="00FE0CBE">
        <w:rPr>
          <w:rFonts w:ascii="Bookman Old Style" w:hAnsi="Bookman Old Style"/>
        </w:rPr>
        <w:t>n Pann h</w:t>
      </w:r>
      <w:r w:rsidR="00D914FD" w:rsidRPr="00FE0CBE">
        <w:rPr>
          <w:rFonts w:ascii="Bookman Old Style" w:hAnsi="Bookman Old Style"/>
        </w:rPr>
        <w:t>ee</w:t>
      </w:r>
      <w:r w:rsidRPr="00FE0CBE">
        <w:rPr>
          <w:rFonts w:ascii="Bookman Old Style" w:hAnsi="Bookman Old Style"/>
        </w:rPr>
        <w:t>t</w:t>
      </w:r>
      <w:r w:rsidR="00D914FD" w:rsidRPr="00FE0CBE">
        <w:rPr>
          <w:rFonts w:ascii="Bookman Old Style" w:hAnsi="Bookman Old Style"/>
        </w:rPr>
        <w:t>, un de Kartuffels</w:t>
      </w:r>
      <w:r w:rsidR="00FB1B1F" w:rsidRPr="00FE0CBE">
        <w:rPr>
          <w:rFonts w:ascii="Bookman Old Style" w:hAnsi="Bookman Old Style"/>
        </w:rPr>
        <w:t xml:space="preserve"> fang</w:t>
      </w:r>
      <w:r w:rsidR="00D914FD" w:rsidRPr="00FE0CBE">
        <w:rPr>
          <w:rFonts w:ascii="Bookman Old Style" w:hAnsi="Bookman Old Style"/>
        </w:rPr>
        <w:t>en daa</w:t>
      </w:r>
      <w:r w:rsidR="00FB1B1F" w:rsidRPr="00FE0CBE">
        <w:rPr>
          <w:rFonts w:ascii="Bookman Old Style" w:hAnsi="Bookman Old Style"/>
        </w:rPr>
        <w:t>r in an to snirren. Un</w:t>
      </w:r>
      <w:r w:rsidR="00D914FD" w:rsidRPr="00FE0CBE">
        <w:rPr>
          <w:rFonts w:ascii="Bookman Old Style" w:hAnsi="Bookman Old Style"/>
        </w:rPr>
        <w:t xml:space="preserve"> denn sall dat daa</w:t>
      </w:r>
      <w:r w:rsidR="00FB1B1F" w:rsidRPr="00FE0CBE">
        <w:rPr>
          <w:rFonts w:ascii="Bookman Old Style" w:hAnsi="Bookman Old Style"/>
        </w:rPr>
        <w:t xml:space="preserve">r </w:t>
      </w:r>
      <w:r w:rsidR="00D914FD" w:rsidRPr="00FE0CBE">
        <w:rPr>
          <w:rFonts w:ascii="Bookman Old Style" w:hAnsi="Bookman Old Style"/>
        </w:rPr>
        <w:t>up de Eer noch en Pott geven. De wo</w:t>
      </w:r>
      <w:r w:rsidR="00FB1B1F" w:rsidRPr="00FE0CBE">
        <w:rPr>
          <w:rFonts w:ascii="Bookman Old Style" w:hAnsi="Bookman Old Style"/>
        </w:rPr>
        <w:t>rd vullm</w:t>
      </w:r>
      <w:r w:rsidR="00D77CC1" w:rsidRPr="00FE0CBE">
        <w:rPr>
          <w:rFonts w:ascii="Bookman Old Style" w:hAnsi="Bookman Old Style"/>
        </w:rPr>
        <w:t>aa</w:t>
      </w:r>
      <w:r w:rsidR="00D914FD" w:rsidRPr="00FE0CBE">
        <w:rPr>
          <w:rFonts w:ascii="Bookman Old Style" w:hAnsi="Bookman Old Style"/>
        </w:rPr>
        <w:t>kt mit hee</w:t>
      </w:r>
      <w:r w:rsidR="00FB1B1F" w:rsidRPr="00FE0CBE">
        <w:rPr>
          <w:rFonts w:ascii="Bookman Old Style" w:hAnsi="Bookman Old Style"/>
        </w:rPr>
        <w:t>t W</w:t>
      </w:r>
      <w:r w:rsidR="00D77CC1" w:rsidRPr="00FE0CBE">
        <w:rPr>
          <w:rFonts w:ascii="Bookman Old Style" w:hAnsi="Bookman Old Style"/>
        </w:rPr>
        <w:t>a</w:t>
      </w:r>
      <w:r w:rsidR="00D914FD" w:rsidRPr="00FE0CBE">
        <w:rPr>
          <w:rFonts w:ascii="Bookman Old Style" w:hAnsi="Bookman Old Style"/>
        </w:rPr>
        <w:t xml:space="preserve">ter, un denn </w:t>
      </w:r>
      <w:r w:rsidR="002A0A8E" w:rsidRPr="00FE0CBE">
        <w:rPr>
          <w:rFonts w:ascii="Bookman Old Style" w:hAnsi="Bookman Old Style"/>
        </w:rPr>
        <w:t>jumpen</w:t>
      </w:r>
      <w:r w:rsidR="00D914FD" w:rsidRPr="00FE0CBE">
        <w:rPr>
          <w:rFonts w:ascii="Bookman Old Style" w:hAnsi="Bookman Old Style"/>
        </w:rPr>
        <w:t xml:space="preserve"> de Kartuffels daa</w:t>
      </w:r>
      <w:r w:rsidR="00FB1B1F" w:rsidRPr="00FE0CBE">
        <w:rPr>
          <w:rFonts w:ascii="Bookman Old Style" w:hAnsi="Bookman Old Style"/>
        </w:rPr>
        <w:t>r rin un k</w:t>
      </w:r>
      <w:r w:rsidR="00312561" w:rsidRPr="00FE0CBE">
        <w:rPr>
          <w:rFonts w:ascii="Bookman Old Style" w:hAnsi="Bookman Old Style"/>
        </w:rPr>
        <w:t>oken</w:t>
      </w:r>
      <w:r w:rsidR="00FB1B1F" w:rsidRPr="00FE0CBE">
        <w:rPr>
          <w:rFonts w:ascii="Bookman Old Style" w:hAnsi="Bookman Old Style"/>
        </w:rPr>
        <w:t>.“</w:t>
      </w:r>
    </w:p>
    <w:p w:rsidR="00FB1B1F" w:rsidRPr="00FE0CBE" w:rsidRDefault="00FB1B1F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„Tja, so</w:t>
      </w:r>
      <w:r w:rsidR="00D914FD" w:rsidRPr="00FE0CBE">
        <w:rPr>
          <w:rFonts w:ascii="Bookman Old Style" w:hAnsi="Bookman Old Style"/>
        </w:rPr>
        <w:t xml:space="preserve"> </w:t>
      </w:r>
      <w:r w:rsidR="006C186B" w:rsidRPr="00FE0CBE">
        <w:rPr>
          <w:rFonts w:ascii="Bookman Old Style" w:hAnsi="Bookman Old Style"/>
        </w:rPr>
        <w:t>’</w:t>
      </w:r>
      <w:r w:rsidR="00D914FD" w:rsidRPr="00FE0CBE">
        <w:rPr>
          <w:rFonts w:ascii="Bookman Old Style" w:hAnsi="Bookman Old Style"/>
        </w:rPr>
        <w:t>n Vergnögenspark hebben wi hier wiss neet</w:t>
      </w:r>
      <w:r w:rsidRPr="00FE0CBE">
        <w:rPr>
          <w:rFonts w:ascii="Bookman Old Style" w:hAnsi="Bookman Old Style"/>
        </w:rPr>
        <w:t>“, me</w:t>
      </w:r>
      <w:r w:rsidR="00D914FD" w:rsidRPr="00FE0CBE">
        <w:rPr>
          <w:rFonts w:ascii="Bookman Old Style" w:hAnsi="Bookman Old Style"/>
        </w:rPr>
        <w:t>e</w:t>
      </w:r>
      <w:r w:rsidRPr="00FE0CBE">
        <w:rPr>
          <w:rFonts w:ascii="Bookman Old Style" w:hAnsi="Bookman Old Style"/>
        </w:rPr>
        <w:t>n</w:t>
      </w:r>
      <w:r w:rsidR="00D914FD" w:rsidRPr="00FE0CBE">
        <w:rPr>
          <w:rFonts w:ascii="Bookman Old Style" w:hAnsi="Bookman Old Style"/>
        </w:rPr>
        <w:t>d</w:t>
      </w:r>
      <w:r w:rsidRPr="00FE0CBE">
        <w:rPr>
          <w:rFonts w:ascii="Bookman Old Style" w:hAnsi="Bookman Old Style"/>
        </w:rPr>
        <w:t>en de Mu</w:t>
      </w:r>
      <w:r w:rsidR="00D914FD" w:rsidRPr="00FE0CBE">
        <w:rPr>
          <w:rFonts w:ascii="Bookman Old Style" w:hAnsi="Bookman Old Style"/>
        </w:rPr>
        <w:t>llen denn ok. „U</w:t>
      </w:r>
      <w:r w:rsidRPr="00FE0CBE">
        <w:rPr>
          <w:rFonts w:ascii="Bookman Old Style" w:hAnsi="Bookman Old Style"/>
        </w:rPr>
        <w:t>nner de Eer mutt</w:t>
      </w:r>
      <w:r w:rsidR="00312561" w:rsidRPr="00FE0CBE">
        <w:rPr>
          <w:rFonts w:ascii="Bookman Old Style" w:hAnsi="Bookman Old Style"/>
        </w:rPr>
        <w:t xml:space="preserve"> </w:t>
      </w:r>
      <w:r w:rsidR="006C186B" w:rsidRPr="00FE0CBE">
        <w:rPr>
          <w:rFonts w:ascii="Bookman Old Style" w:hAnsi="Bookman Old Style"/>
        </w:rPr>
        <w:t>’</w:t>
      </w:r>
      <w:r w:rsidR="00312561" w:rsidRPr="00FE0CBE">
        <w:rPr>
          <w:rFonts w:ascii="Bookman Old Style" w:hAnsi="Bookman Old Style"/>
        </w:rPr>
        <w:t>n sü</w:t>
      </w:r>
      <w:r w:rsidRPr="00FE0CBE">
        <w:rPr>
          <w:rFonts w:ascii="Bookman Old Style" w:hAnsi="Bookman Old Style"/>
        </w:rPr>
        <w:t xml:space="preserve">k </w:t>
      </w:r>
      <w:r w:rsidR="00086462" w:rsidRPr="00FE0CBE">
        <w:rPr>
          <w:rFonts w:ascii="Bookman Old Style" w:hAnsi="Bookman Old Style"/>
        </w:rPr>
        <w:t>o</w:t>
      </w:r>
      <w:r w:rsidR="00C27CD8" w:rsidRPr="00FE0CBE">
        <w:rPr>
          <w:rFonts w:ascii="Bookman Old Style" w:hAnsi="Bookman Old Style"/>
        </w:rPr>
        <w:t>f</w:t>
      </w:r>
      <w:r w:rsidRPr="00FE0CBE">
        <w:rPr>
          <w:rFonts w:ascii="Bookman Old Style" w:hAnsi="Bookman Old Style"/>
        </w:rPr>
        <w:t xml:space="preserve">marachen, dat </w:t>
      </w:r>
      <w:r w:rsidR="00D914FD" w:rsidRPr="00FE0CBE">
        <w:rPr>
          <w:rFonts w:ascii="Bookman Old Style" w:hAnsi="Bookman Old Style"/>
        </w:rPr>
        <w:t>Lev</w:t>
      </w:r>
      <w:r w:rsidRPr="00FE0CBE">
        <w:rPr>
          <w:rFonts w:ascii="Bookman Old Style" w:hAnsi="Bookman Old Style"/>
        </w:rPr>
        <w:t>en hier is nu m</w:t>
      </w:r>
      <w:r w:rsidR="00D77CC1" w:rsidRPr="00FE0CBE">
        <w:rPr>
          <w:rFonts w:ascii="Bookman Old Style" w:hAnsi="Bookman Old Style"/>
        </w:rPr>
        <w:t>a</w:t>
      </w:r>
      <w:r w:rsidR="00D914FD" w:rsidRPr="00FE0CBE">
        <w:rPr>
          <w:rFonts w:ascii="Bookman Old Style" w:hAnsi="Bookman Old Style"/>
        </w:rPr>
        <w:t>a</w:t>
      </w:r>
      <w:r w:rsidRPr="00FE0CBE">
        <w:rPr>
          <w:rFonts w:ascii="Bookman Old Style" w:hAnsi="Bookman Old Style"/>
        </w:rPr>
        <w:t>l keen Fastel</w:t>
      </w:r>
      <w:r w:rsidR="00D77CC1" w:rsidRPr="00FE0CBE">
        <w:rPr>
          <w:rFonts w:ascii="Bookman Old Style" w:hAnsi="Bookman Old Style"/>
        </w:rPr>
        <w:t>a</w:t>
      </w:r>
      <w:r w:rsidR="00312561" w:rsidRPr="00FE0CBE">
        <w:rPr>
          <w:rFonts w:ascii="Bookman Old Style" w:hAnsi="Bookman Old Style"/>
        </w:rPr>
        <w:t>v</w:t>
      </w:r>
      <w:r w:rsidRPr="00FE0CBE">
        <w:rPr>
          <w:rFonts w:ascii="Bookman Old Style" w:hAnsi="Bookman Old Style"/>
        </w:rPr>
        <w:t>end. Fang doch ok an un gr</w:t>
      </w:r>
      <w:r w:rsidR="00D77CC1" w:rsidRPr="00FE0CBE">
        <w:rPr>
          <w:rFonts w:ascii="Bookman Old Style" w:hAnsi="Bookman Old Style"/>
        </w:rPr>
        <w:t>aa</w:t>
      </w:r>
      <w:r w:rsidRPr="00FE0CBE">
        <w:rPr>
          <w:rFonts w:ascii="Bookman Old Style" w:hAnsi="Bookman Old Style"/>
        </w:rPr>
        <w:t>v!“</w:t>
      </w:r>
    </w:p>
    <w:p w:rsidR="00FB1B1F" w:rsidRPr="00FE0CBE" w:rsidRDefault="00D914FD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„Kann ik neet“, meende</w:t>
      </w:r>
      <w:r w:rsidR="00FB1B1F" w:rsidRPr="00FE0CBE">
        <w:rPr>
          <w:rFonts w:ascii="Bookman Old Style" w:hAnsi="Bookman Old Style"/>
        </w:rPr>
        <w:t xml:space="preserve"> de Kartuffel. „Un so recht Verm</w:t>
      </w:r>
      <w:r w:rsidR="00D77CC1" w:rsidRPr="00FE0CBE">
        <w:rPr>
          <w:rFonts w:ascii="Bookman Old Style" w:hAnsi="Bookman Old Style"/>
        </w:rPr>
        <w:t>aa</w:t>
      </w:r>
      <w:r w:rsidR="00FB1B1F" w:rsidRPr="00FE0CBE">
        <w:rPr>
          <w:rFonts w:ascii="Bookman Old Style" w:hAnsi="Bookman Old Style"/>
        </w:rPr>
        <w:t>k ha</w:t>
      </w:r>
      <w:r w:rsidRPr="00FE0CBE">
        <w:rPr>
          <w:rFonts w:ascii="Bookman Old Style" w:hAnsi="Bookman Old Style"/>
        </w:rPr>
        <w:t>rr ik daar ok neet</w:t>
      </w:r>
      <w:r w:rsidR="00FB1B1F" w:rsidRPr="00FE0CBE">
        <w:rPr>
          <w:rFonts w:ascii="Bookman Old Style" w:hAnsi="Bookman Old Style"/>
        </w:rPr>
        <w:t xml:space="preserve"> an.“</w:t>
      </w:r>
    </w:p>
    <w:p w:rsidR="00FB1B1F" w:rsidRPr="00FE0CBE" w:rsidRDefault="00D914FD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„Na, denn könen wi di ok neet helpen“, se</w:t>
      </w:r>
      <w:r w:rsidR="00FB1B1F" w:rsidRPr="00FE0CBE">
        <w:rPr>
          <w:rFonts w:ascii="Bookman Old Style" w:hAnsi="Bookman Old Style"/>
        </w:rPr>
        <w:t>en de Mu</w:t>
      </w:r>
      <w:r w:rsidRPr="00FE0CBE">
        <w:rPr>
          <w:rFonts w:ascii="Bookman Old Style" w:hAnsi="Bookman Old Style"/>
        </w:rPr>
        <w:t>llen un mo</w:t>
      </w:r>
      <w:r w:rsidR="00FB1B1F" w:rsidRPr="00FE0CBE">
        <w:rPr>
          <w:rFonts w:ascii="Bookman Old Style" w:hAnsi="Bookman Old Style"/>
        </w:rPr>
        <w:t>ken s</w:t>
      </w:r>
      <w:r w:rsidRPr="00FE0CBE">
        <w:rPr>
          <w:rFonts w:ascii="Bookman Old Style" w:hAnsi="Bookman Old Style"/>
        </w:rPr>
        <w:t>ü</w:t>
      </w:r>
      <w:r w:rsidR="00FB1B1F" w:rsidRPr="00FE0CBE">
        <w:rPr>
          <w:rFonts w:ascii="Bookman Old Style" w:hAnsi="Bookman Old Style"/>
        </w:rPr>
        <w:t>k v</w:t>
      </w:r>
      <w:r w:rsidRPr="00FE0CBE">
        <w:rPr>
          <w:rFonts w:ascii="Bookman Old Style" w:hAnsi="Bookman Old Style"/>
        </w:rPr>
        <w:t>an d</w:t>
      </w:r>
      <w:r w:rsidR="00F1151C" w:rsidRPr="00FE0CBE">
        <w:rPr>
          <w:rFonts w:ascii="Bookman Old Style" w:hAnsi="Bookman Old Style"/>
        </w:rPr>
        <w:t>’</w:t>
      </w:r>
      <w:r w:rsidR="00FB1B1F" w:rsidRPr="00FE0CBE">
        <w:rPr>
          <w:rFonts w:ascii="Bookman Old Style" w:hAnsi="Bookman Old Style"/>
        </w:rPr>
        <w:t xml:space="preserve"> Acker.</w:t>
      </w:r>
    </w:p>
    <w:p w:rsidR="00FB1B1F" w:rsidRPr="00FE0CBE" w:rsidRDefault="00D914FD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De Kartuffel bleev heel</w:t>
      </w:r>
      <w:r w:rsidR="00FB1B1F" w:rsidRPr="00FE0CBE">
        <w:rPr>
          <w:rFonts w:ascii="Bookman Old Style" w:hAnsi="Bookman Old Style"/>
        </w:rPr>
        <w:t xml:space="preserve"> all</w:t>
      </w:r>
      <w:r w:rsidRPr="00FE0CBE">
        <w:rPr>
          <w:rFonts w:ascii="Bookman Old Style" w:hAnsi="Bookman Old Style"/>
        </w:rPr>
        <w:t>ennig torügg, se weer bedrö</w:t>
      </w:r>
      <w:r w:rsidR="00502F85" w:rsidRPr="00FE0CBE">
        <w:rPr>
          <w:rFonts w:ascii="Bookman Old Style" w:hAnsi="Bookman Old Style"/>
        </w:rPr>
        <w:t>ö</w:t>
      </w:r>
      <w:r w:rsidRPr="00FE0CBE">
        <w:rPr>
          <w:rFonts w:ascii="Bookman Old Style" w:hAnsi="Bookman Old Style"/>
        </w:rPr>
        <w:t xml:space="preserve">vt un muss sogaar </w:t>
      </w:r>
      <w:r w:rsidR="00F1151C" w:rsidRPr="00FE0CBE">
        <w:rPr>
          <w:rFonts w:ascii="Bookman Old Style" w:hAnsi="Bookman Old Style"/>
        </w:rPr>
        <w:t>’</w:t>
      </w:r>
      <w:r w:rsidR="00FB1B1F" w:rsidRPr="00FE0CBE">
        <w:rPr>
          <w:rFonts w:ascii="Bookman Old Style" w:hAnsi="Bookman Old Style"/>
        </w:rPr>
        <w:t>n b</w:t>
      </w:r>
      <w:r w:rsidRPr="00FE0CBE">
        <w:rPr>
          <w:rFonts w:ascii="Bookman Old Style" w:hAnsi="Bookman Old Style"/>
        </w:rPr>
        <w:t>ietje</w:t>
      </w:r>
      <w:r w:rsidR="00FB1B1F" w:rsidRPr="00FE0CBE">
        <w:rPr>
          <w:rFonts w:ascii="Bookman Old Style" w:hAnsi="Bookman Old Style"/>
        </w:rPr>
        <w:t xml:space="preserve"> </w:t>
      </w:r>
      <w:r w:rsidRPr="00FE0CBE">
        <w:rPr>
          <w:rFonts w:ascii="Bookman Old Style" w:hAnsi="Bookman Old Style"/>
        </w:rPr>
        <w:t>reren</w:t>
      </w:r>
      <w:r w:rsidR="003B444A" w:rsidRPr="00FE0CBE">
        <w:rPr>
          <w:rFonts w:ascii="Bookman Old Style" w:hAnsi="Bookman Old Style"/>
        </w:rPr>
        <w:t>. Se stellde sü</w:t>
      </w:r>
      <w:r w:rsidR="00FB1B1F" w:rsidRPr="00FE0CBE">
        <w:rPr>
          <w:rFonts w:ascii="Bookman Old Style" w:hAnsi="Bookman Old Style"/>
        </w:rPr>
        <w:t>k vör, wo</w:t>
      </w:r>
      <w:r w:rsidR="003B444A" w:rsidRPr="00FE0CBE">
        <w:rPr>
          <w:rFonts w:ascii="Bookman Old Style" w:hAnsi="Bookman Old Style"/>
        </w:rPr>
        <w:t xml:space="preserve"> de anner Kartuffels sük högen un wo</w:t>
      </w:r>
      <w:r w:rsidR="00FB1B1F" w:rsidRPr="00FE0CBE">
        <w:rPr>
          <w:rFonts w:ascii="Bookman Old Style" w:hAnsi="Bookman Old Style"/>
        </w:rPr>
        <w:t xml:space="preserve"> se </w:t>
      </w:r>
      <w:r w:rsidR="003B444A" w:rsidRPr="00FE0CBE">
        <w:rPr>
          <w:rFonts w:ascii="Bookman Old Style" w:hAnsi="Bookman Old Style"/>
        </w:rPr>
        <w:t>mitnanner kandidel in en grot</w:t>
      </w:r>
      <w:r w:rsidR="00FB1B1F" w:rsidRPr="00FE0CBE">
        <w:rPr>
          <w:rFonts w:ascii="Bookman Old Style" w:hAnsi="Bookman Old Style"/>
        </w:rPr>
        <w:t>en witten K</w:t>
      </w:r>
      <w:r w:rsidR="003B444A" w:rsidRPr="00FE0CBE">
        <w:rPr>
          <w:rFonts w:ascii="Bookman Old Style" w:hAnsi="Bookman Old Style"/>
        </w:rPr>
        <w:t>oo</w:t>
      </w:r>
      <w:r w:rsidR="00FB1B1F" w:rsidRPr="00FE0CBE">
        <w:rPr>
          <w:rFonts w:ascii="Bookman Old Style" w:hAnsi="Bookman Old Style"/>
        </w:rPr>
        <w:t>kpott k</w:t>
      </w:r>
      <w:r w:rsidR="00312561" w:rsidRPr="00FE0CBE">
        <w:rPr>
          <w:rFonts w:ascii="Bookman Old Style" w:hAnsi="Bookman Old Style"/>
        </w:rPr>
        <w:t>oken. Of</w:t>
      </w:r>
      <w:r w:rsidR="003B444A" w:rsidRPr="00FE0CBE">
        <w:rPr>
          <w:rFonts w:ascii="Bookman Old Style" w:hAnsi="Bookman Old Style"/>
        </w:rPr>
        <w:t xml:space="preserve"> wo se sü</w:t>
      </w:r>
      <w:r w:rsidR="00FB1B1F" w:rsidRPr="00FE0CBE">
        <w:rPr>
          <w:rFonts w:ascii="Bookman Old Style" w:hAnsi="Bookman Old Style"/>
        </w:rPr>
        <w:t xml:space="preserve">k in en </w:t>
      </w:r>
      <w:r w:rsidR="00FB1B1F" w:rsidRPr="00FE0CBE">
        <w:rPr>
          <w:rFonts w:ascii="Bookman Old Style" w:hAnsi="Bookman Old Style"/>
        </w:rPr>
        <w:lastRenderedPageBreak/>
        <w:t>sülvern Pann langm</w:t>
      </w:r>
      <w:r w:rsidR="003B444A" w:rsidRPr="00FE0CBE">
        <w:rPr>
          <w:rFonts w:ascii="Bookman Old Style" w:hAnsi="Bookman Old Style"/>
        </w:rPr>
        <w:t>aken un stadig bruner worden</w:t>
      </w:r>
      <w:r w:rsidR="00FB1B1F" w:rsidRPr="00FE0CBE">
        <w:rPr>
          <w:rFonts w:ascii="Bookman Old Style" w:hAnsi="Bookman Old Style"/>
        </w:rPr>
        <w:t>.</w:t>
      </w:r>
    </w:p>
    <w:p w:rsidR="00FB1B1F" w:rsidRPr="00FE0CBE" w:rsidRDefault="00FB1B1F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„Un ik bün</w:t>
      </w:r>
      <w:r w:rsidR="003B444A" w:rsidRPr="00FE0CBE">
        <w:rPr>
          <w:rFonts w:ascii="Bookman Old Style" w:hAnsi="Bookman Old Style"/>
        </w:rPr>
        <w:t xml:space="preserve"> bleek as en Liek“, see</w:t>
      </w:r>
      <w:r w:rsidRPr="00FE0CBE">
        <w:rPr>
          <w:rFonts w:ascii="Bookman Old Style" w:hAnsi="Bookman Old Style"/>
        </w:rPr>
        <w:t xml:space="preserve"> de Kartuffel.</w:t>
      </w:r>
    </w:p>
    <w:p w:rsidR="00FB1B1F" w:rsidRPr="00FE0CBE" w:rsidRDefault="003B444A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Tomaal h</w:t>
      </w:r>
      <w:r w:rsidR="00C27CD8" w:rsidRPr="00FE0CBE">
        <w:rPr>
          <w:rFonts w:ascii="Bookman Old Style" w:hAnsi="Bookman Old Style"/>
        </w:rPr>
        <w:t>ö</w:t>
      </w:r>
      <w:r w:rsidRPr="00FE0CBE">
        <w:rPr>
          <w:rFonts w:ascii="Bookman Old Style" w:hAnsi="Bookman Old Style"/>
        </w:rPr>
        <w:t>ör</w:t>
      </w:r>
      <w:r w:rsidR="00C27CD8" w:rsidRPr="00FE0CBE">
        <w:rPr>
          <w:rFonts w:ascii="Bookman Old Style" w:hAnsi="Bookman Old Style"/>
        </w:rPr>
        <w:t>de</w:t>
      </w:r>
      <w:r w:rsidRPr="00FE0CBE">
        <w:rPr>
          <w:rFonts w:ascii="Bookman Old Style" w:hAnsi="Bookman Old Style"/>
        </w:rPr>
        <w:t xml:space="preserve"> se wat rut</w:t>
      </w:r>
      <w:r w:rsidR="00FB1B1F" w:rsidRPr="00FE0CBE">
        <w:rPr>
          <w:rFonts w:ascii="Bookman Old Style" w:hAnsi="Bookman Old Style"/>
        </w:rPr>
        <w:t>tern.</w:t>
      </w:r>
    </w:p>
    <w:p w:rsidR="00FB1B1F" w:rsidRPr="00FE0CBE" w:rsidRDefault="00FB1B1F" w:rsidP="009B5629">
      <w:pPr>
        <w:spacing w:after="60" w:line="288" w:lineRule="auto"/>
        <w:jc w:val="both"/>
        <w:rPr>
          <w:rFonts w:ascii="Bookman Old Style" w:hAnsi="Bookman Old Style"/>
          <w:lang w:val="en-US"/>
        </w:rPr>
      </w:pPr>
      <w:r w:rsidRPr="00FE0CBE">
        <w:rPr>
          <w:rFonts w:ascii="Bookman Old Style" w:hAnsi="Bookman Old Style"/>
          <w:lang w:val="en-US"/>
        </w:rPr>
        <w:t>„</w:t>
      </w:r>
      <w:r w:rsidR="003B444A" w:rsidRPr="00FE0CBE">
        <w:rPr>
          <w:rFonts w:ascii="Bookman Old Style" w:hAnsi="Bookman Old Style"/>
          <w:lang w:val="en-US"/>
        </w:rPr>
        <w:t>Well is daar?“, ree</w:t>
      </w:r>
      <w:r w:rsidRPr="00FE0CBE">
        <w:rPr>
          <w:rFonts w:ascii="Bookman Old Style" w:hAnsi="Bookman Old Style"/>
          <w:lang w:val="en-US"/>
        </w:rPr>
        <w:t>p de Kartuffel.</w:t>
      </w:r>
    </w:p>
    <w:p w:rsidR="00FB1B1F" w:rsidRPr="00FE0CBE" w:rsidRDefault="003B444A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 xml:space="preserve">„Ik bün en Ketel vull Geld“, klung dat ut </w:t>
      </w:r>
      <w:r w:rsidR="00F1151C" w:rsidRPr="00FE0CBE">
        <w:rPr>
          <w:rFonts w:ascii="Bookman Old Style" w:hAnsi="Bookman Old Style"/>
        </w:rPr>
        <w:t>’</w:t>
      </w:r>
      <w:r w:rsidRPr="00FE0CBE">
        <w:rPr>
          <w:rFonts w:ascii="Bookman Old Style" w:hAnsi="Bookman Old Style"/>
        </w:rPr>
        <w:t>t Dü</w:t>
      </w:r>
      <w:r w:rsidR="00086462" w:rsidRPr="00FE0CBE">
        <w:rPr>
          <w:rFonts w:ascii="Bookman Old Style" w:hAnsi="Bookman Old Style"/>
        </w:rPr>
        <w:t>ü</w:t>
      </w:r>
      <w:r w:rsidR="004002B6" w:rsidRPr="00FE0CBE">
        <w:rPr>
          <w:rFonts w:ascii="Bookman Old Style" w:hAnsi="Bookman Old Style"/>
        </w:rPr>
        <w:t>stern. „En s</w:t>
      </w:r>
      <w:r w:rsidR="00FB1B1F" w:rsidRPr="00FE0CBE">
        <w:rPr>
          <w:rFonts w:ascii="Bookman Old Style" w:hAnsi="Bookman Old Style"/>
        </w:rPr>
        <w:t>we</w:t>
      </w:r>
      <w:r w:rsidR="00086462" w:rsidRPr="00FE0CBE">
        <w:rPr>
          <w:rFonts w:ascii="Bookman Old Style" w:hAnsi="Bookman Old Style"/>
        </w:rPr>
        <w:t>e</w:t>
      </w:r>
      <w:r w:rsidR="00FB1B1F" w:rsidRPr="00FE0CBE">
        <w:rPr>
          <w:rFonts w:ascii="Bookman Old Style" w:hAnsi="Bookman Old Style"/>
        </w:rPr>
        <w:t>d</w:t>
      </w:r>
      <w:r w:rsidR="006C186B" w:rsidRPr="00FE0CBE">
        <w:rPr>
          <w:rFonts w:ascii="Bookman Old Style" w:hAnsi="Bookman Old Style"/>
        </w:rPr>
        <w:t>ske</w:t>
      </w:r>
      <w:r w:rsidR="00FB1B1F" w:rsidRPr="00FE0CBE">
        <w:rPr>
          <w:rFonts w:ascii="Bookman Old Style" w:hAnsi="Bookman Old Style"/>
        </w:rPr>
        <w:t xml:space="preserve"> </w:t>
      </w:r>
      <w:r w:rsidR="00FE0CBE" w:rsidRPr="00FE0CBE">
        <w:rPr>
          <w:rFonts w:ascii="Bookman Old Style" w:hAnsi="Bookman Old Style"/>
        </w:rPr>
        <w:t>König</w:t>
      </w:r>
      <w:r w:rsidR="00FB1B1F" w:rsidRPr="00FE0CBE">
        <w:rPr>
          <w:rFonts w:ascii="Bookman Old Style" w:hAnsi="Bookman Old Style"/>
        </w:rPr>
        <w:t xml:space="preserve"> hett </w:t>
      </w:r>
      <w:r w:rsidRPr="00FE0CBE">
        <w:rPr>
          <w:rFonts w:ascii="Bookman Old Style" w:hAnsi="Bookman Old Style"/>
        </w:rPr>
        <w:t>mi vör dreehunnert Ja</w:t>
      </w:r>
      <w:r w:rsidR="00FB1B1F" w:rsidRPr="00FE0CBE">
        <w:rPr>
          <w:rFonts w:ascii="Bookman Old Style" w:hAnsi="Bookman Old Style"/>
        </w:rPr>
        <w:t>hr</w:t>
      </w:r>
      <w:r w:rsidRPr="00FE0CBE">
        <w:rPr>
          <w:rFonts w:ascii="Bookman Old Style" w:hAnsi="Bookman Old Style"/>
        </w:rPr>
        <w:t>e</w:t>
      </w:r>
      <w:r w:rsidR="00FB1B1F" w:rsidRPr="00FE0CBE">
        <w:rPr>
          <w:rFonts w:ascii="Bookman Old Style" w:hAnsi="Bookman Old Style"/>
        </w:rPr>
        <w:t>n hier inkuhlt.“</w:t>
      </w:r>
    </w:p>
    <w:p w:rsidR="00FB1B1F" w:rsidRPr="00FE0CBE" w:rsidRDefault="00FB1B1F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„Wat, so lang w</w:t>
      </w:r>
      <w:r w:rsidR="003B444A" w:rsidRPr="00FE0CBE">
        <w:rPr>
          <w:rFonts w:ascii="Bookman Old Style" w:hAnsi="Bookman Old Style"/>
        </w:rPr>
        <w:t>ohnen</w:t>
      </w:r>
      <w:r w:rsidRPr="00FE0CBE">
        <w:rPr>
          <w:rFonts w:ascii="Bookman Old Style" w:hAnsi="Bookman Old Style"/>
        </w:rPr>
        <w:t xml:space="preserve"> Se hier al</w:t>
      </w:r>
      <w:r w:rsidR="006C186B" w:rsidRPr="00FE0CBE">
        <w:rPr>
          <w:rFonts w:ascii="Bookman Old Style" w:hAnsi="Bookman Old Style"/>
        </w:rPr>
        <w:t>?</w:t>
      </w:r>
      <w:r w:rsidRPr="00FE0CBE">
        <w:rPr>
          <w:rFonts w:ascii="Bookman Old Style" w:hAnsi="Bookman Old Style"/>
        </w:rPr>
        <w:t>!“, wunner</w:t>
      </w:r>
      <w:r w:rsidR="003B444A" w:rsidRPr="00FE0CBE">
        <w:rPr>
          <w:rFonts w:ascii="Bookman Old Style" w:hAnsi="Bookman Old Style"/>
        </w:rPr>
        <w:t>de sük de Kartuffel. „Is dat neet</w:t>
      </w:r>
      <w:r w:rsidRPr="00FE0CBE">
        <w:rPr>
          <w:rFonts w:ascii="Bookman Old Style" w:hAnsi="Bookman Old Style"/>
        </w:rPr>
        <w:t xml:space="preserve"> langwielig?“</w:t>
      </w:r>
    </w:p>
    <w:p w:rsidR="00FB1B1F" w:rsidRPr="00FE0CBE" w:rsidRDefault="00FB1B1F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„Wiss doch“, meen</w:t>
      </w:r>
      <w:r w:rsidR="003B444A" w:rsidRPr="00FE0CBE">
        <w:rPr>
          <w:rFonts w:ascii="Bookman Old Style" w:hAnsi="Bookman Old Style"/>
        </w:rPr>
        <w:t>de</w:t>
      </w:r>
      <w:r w:rsidRPr="00FE0CBE">
        <w:rPr>
          <w:rFonts w:ascii="Bookman Old Style" w:hAnsi="Bookman Old Style"/>
        </w:rPr>
        <w:t xml:space="preserve"> de Ketel. </w:t>
      </w:r>
      <w:r w:rsidR="003B444A" w:rsidRPr="00FE0CBE">
        <w:rPr>
          <w:rFonts w:ascii="Bookman Old Style" w:hAnsi="Bookman Old Style"/>
          <w:lang w:val="en-US"/>
        </w:rPr>
        <w:t>„Man daa</w:t>
      </w:r>
      <w:r w:rsidRPr="00FE0CBE">
        <w:rPr>
          <w:rFonts w:ascii="Bookman Old Style" w:hAnsi="Bookman Old Style"/>
          <w:lang w:val="en-US"/>
        </w:rPr>
        <w:t>r is nix an to m</w:t>
      </w:r>
      <w:r w:rsidR="00D77CC1" w:rsidRPr="00FE0CBE">
        <w:rPr>
          <w:rFonts w:ascii="Bookman Old Style" w:hAnsi="Bookman Old Style"/>
          <w:lang w:val="en-US"/>
        </w:rPr>
        <w:t>a</w:t>
      </w:r>
      <w:r w:rsidRPr="00FE0CBE">
        <w:rPr>
          <w:rFonts w:ascii="Bookman Old Style" w:hAnsi="Bookman Old Style"/>
          <w:lang w:val="en-US"/>
        </w:rPr>
        <w:t xml:space="preserve">ken. </w:t>
      </w:r>
      <w:r w:rsidRPr="00FE0CBE">
        <w:rPr>
          <w:rFonts w:ascii="Bookman Old Style" w:hAnsi="Bookman Old Style"/>
        </w:rPr>
        <w:t>Blot</w:t>
      </w:r>
      <w:r w:rsidR="003B444A" w:rsidRPr="00FE0CBE">
        <w:rPr>
          <w:rFonts w:ascii="Bookman Old Style" w:hAnsi="Bookman Old Style"/>
        </w:rPr>
        <w:t xml:space="preserve"> mit de</w:t>
      </w:r>
      <w:r w:rsidRPr="00FE0CBE">
        <w:rPr>
          <w:rFonts w:ascii="Bookman Old Style" w:hAnsi="Bookman Old Style"/>
        </w:rPr>
        <w:t xml:space="preserve"> </w:t>
      </w:r>
      <w:r w:rsidR="004002B6" w:rsidRPr="00FE0CBE">
        <w:rPr>
          <w:rFonts w:ascii="Bookman Old Style" w:hAnsi="Bookman Old Style"/>
        </w:rPr>
        <w:t>Bregenpann</w:t>
      </w:r>
      <w:r w:rsidR="003B444A" w:rsidRPr="00FE0CBE">
        <w:rPr>
          <w:rFonts w:ascii="Bookman Old Style" w:hAnsi="Bookman Old Style"/>
        </w:rPr>
        <w:t xml:space="preserve"> vertell ik mi of un to</w:t>
      </w:r>
      <w:r w:rsidRPr="00FE0CBE">
        <w:rPr>
          <w:rFonts w:ascii="Bookman Old Style" w:hAnsi="Bookman Old Style"/>
        </w:rPr>
        <w:t xml:space="preserve"> m</w:t>
      </w:r>
      <w:r w:rsidR="00D77CC1" w:rsidRPr="00FE0CBE">
        <w:rPr>
          <w:rFonts w:ascii="Bookman Old Style" w:hAnsi="Bookman Old Style"/>
        </w:rPr>
        <w:t>a</w:t>
      </w:r>
      <w:r w:rsidR="003B444A" w:rsidRPr="00FE0CBE">
        <w:rPr>
          <w:rFonts w:ascii="Bookman Old Style" w:hAnsi="Bookman Old Style"/>
        </w:rPr>
        <w:t>a</w:t>
      </w:r>
      <w:r w:rsidRPr="00FE0CBE">
        <w:rPr>
          <w:rFonts w:ascii="Bookman Old Style" w:hAnsi="Bookman Old Style"/>
        </w:rPr>
        <w:t>l wat.</w:t>
      </w:r>
    </w:p>
    <w:p w:rsidR="00FB1B1F" w:rsidRPr="00FE0CBE" w:rsidRDefault="00FB1B1F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„Mit wat för</w:t>
      </w:r>
      <w:r w:rsidR="003702E3" w:rsidRPr="00FE0CBE">
        <w:rPr>
          <w:rFonts w:ascii="Bookman Old Style" w:hAnsi="Bookman Old Style"/>
        </w:rPr>
        <w:t xml:space="preserve"> </w:t>
      </w:r>
      <w:r w:rsidR="006C186B" w:rsidRPr="00FE0CBE">
        <w:rPr>
          <w:rFonts w:ascii="Bookman Old Style" w:hAnsi="Bookman Old Style"/>
        </w:rPr>
        <w:t>’</w:t>
      </w:r>
      <w:r w:rsidRPr="00FE0CBE">
        <w:rPr>
          <w:rFonts w:ascii="Bookman Old Style" w:hAnsi="Bookman Old Style"/>
        </w:rPr>
        <w:t xml:space="preserve">n </w:t>
      </w:r>
      <w:r w:rsidR="004002B6" w:rsidRPr="00FE0CBE">
        <w:rPr>
          <w:rFonts w:ascii="Bookman Old Style" w:hAnsi="Bookman Old Style"/>
        </w:rPr>
        <w:t>Bregenpann</w:t>
      </w:r>
      <w:r w:rsidRPr="00FE0CBE">
        <w:rPr>
          <w:rFonts w:ascii="Bookman Old Style" w:hAnsi="Bookman Old Style"/>
        </w:rPr>
        <w:t>?“</w:t>
      </w:r>
    </w:p>
    <w:p w:rsidR="00FB1B1F" w:rsidRPr="00FE0CBE" w:rsidRDefault="003702E3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„Mit mi“, weer daa</w:t>
      </w:r>
      <w:r w:rsidR="00FB1B1F" w:rsidRPr="00FE0CBE">
        <w:rPr>
          <w:rFonts w:ascii="Bookman Old Style" w:hAnsi="Bookman Old Style"/>
        </w:rPr>
        <w:t xml:space="preserve">r en anner </w:t>
      </w:r>
      <w:r w:rsidR="004002B6" w:rsidRPr="00FE0CBE">
        <w:rPr>
          <w:rFonts w:ascii="Bookman Old Style" w:hAnsi="Bookman Old Style"/>
        </w:rPr>
        <w:t>Sti</w:t>
      </w:r>
      <w:r w:rsidR="006C186B" w:rsidRPr="00FE0CBE">
        <w:rPr>
          <w:rFonts w:ascii="Bookman Old Style" w:hAnsi="Bookman Old Style"/>
        </w:rPr>
        <w:t>mm</w:t>
      </w:r>
      <w:r w:rsidR="00FB1B1F" w:rsidRPr="00FE0CBE">
        <w:rPr>
          <w:rFonts w:ascii="Bookman Old Style" w:hAnsi="Bookman Old Style"/>
        </w:rPr>
        <w:t xml:space="preserve"> to hören. „Ik bün en </w:t>
      </w:r>
      <w:r w:rsidR="00F96F42" w:rsidRPr="00FE0CBE">
        <w:rPr>
          <w:rFonts w:ascii="Bookman Old Style" w:hAnsi="Bookman Old Style"/>
        </w:rPr>
        <w:t xml:space="preserve">Baar sien </w:t>
      </w:r>
      <w:r w:rsidR="004002B6" w:rsidRPr="00FE0CBE">
        <w:rPr>
          <w:rFonts w:ascii="Bookman Old Style" w:hAnsi="Bookman Old Style"/>
        </w:rPr>
        <w:t>Bregenpann</w:t>
      </w:r>
      <w:r w:rsidR="00FB1B1F" w:rsidRPr="00FE0CBE">
        <w:rPr>
          <w:rFonts w:ascii="Bookman Old Style" w:hAnsi="Bookman Old Style"/>
        </w:rPr>
        <w:t xml:space="preserve">. </w:t>
      </w:r>
      <w:r w:rsidR="00F96F42" w:rsidRPr="00FE0CBE">
        <w:rPr>
          <w:rFonts w:ascii="Bookman Old Style" w:hAnsi="Bookman Old Style"/>
        </w:rPr>
        <w:t xml:space="preserve">Is mi </w:t>
      </w:r>
      <w:r w:rsidR="00F1151C" w:rsidRPr="00FE0CBE">
        <w:rPr>
          <w:rFonts w:ascii="Bookman Old Style" w:hAnsi="Bookman Old Style"/>
        </w:rPr>
        <w:t>’</w:t>
      </w:r>
      <w:r w:rsidR="00311299" w:rsidRPr="00FE0CBE">
        <w:rPr>
          <w:rFonts w:ascii="Bookman Old Style" w:hAnsi="Bookman Old Style"/>
        </w:rPr>
        <w:t>n Pläseer, H</w:t>
      </w:r>
      <w:r w:rsidR="00F96F42" w:rsidRPr="00FE0CBE">
        <w:rPr>
          <w:rFonts w:ascii="Bookman Old Style" w:hAnsi="Bookman Old Style"/>
        </w:rPr>
        <w:t>ör kennentolehren</w:t>
      </w:r>
      <w:r w:rsidR="00FB1B1F" w:rsidRPr="00FE0CBE">
        <w:rPr>
          <w:rFonts w:ascii="Bookman Old Style" w:hAnsi="Bookman Old Style"/>
        </w:rPr>
        <w:t>.“</w:t>
      </w:r>
    </w:p>
    <w:p w:rsidR="00FB1B1F" w:rsidRPr="00FE0CBE" w:rsidRDefault="00FB1B1F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Un de Kartuffel hö</w:t>
      </w:r>
      <w:r w:rsidR="00312561" w:rsidRPr="00FE0CBE">
        <w:rPr>
          <w:rFonts w:ascii="Bookman Old Style" w:hAnsi="Bookman Old Style"/>
        </w:rPr>
        <w:t>ö</w:t>
      </w:r>
      <w:r w:rsidRPr="00FE0CBE">
        <w:rPr>
          <w:rFonts w:ascii="Bookman Old Style" w:hAnsi="Bookman Old Style"/>
        </w:rPr>
        <w:t>r</w:t>
      </w:r>
      <w:r w:rsidR="00F96F42" w:rsidRPr="00FE0CBE">
        <w:rPr>
          <w:rFonts w:ascii="Bookman Old Style" w:hAnsi="Bookman Old Style"/>
        </w:rPr>
        <w:t>de, dat dat</w:t>
      </w:r>
      <w:r w:rsidRPr="00FE0CBE">
        <w:rPr>
          <w:rFonts w:ascii="Bookman Old Style" w:hAnsi="Bookman Old Style"/>
        </w:rPr>
        <w:t xml:space="preserve"> </w:t>
      </w:r>
      <w:r w:rsidR="004002B6" w:rsidRPr="00FE0CBE">
        <w:rPr>
          <w:rFonts w:ascii="Bookman Old Style" w:hAnsi="Bookman Old Style"/>
        </w:rPr>
        <w:t>tüsk</w:t>
      </w:r>
      <w:r w:rsidR="00F96F42" w:rsidRPr="00FE0CBE">
        <w:rPr>
          <w:rFonts w:ascii="Bookman Old Style" w:hAnsi="Bookman Old Style"/>
        </w:rPr>
        <w:t xml:space="preserve">en sien Tannen gräsig </w:t>
      </w:r>
      <w:r w:rsidR="00196BEB" w:rsidRPr="00FE0CBE">
        <w:rPr>
          <w:rFonts w:ascii="Bookman Old Style" w:hAnsi="Bookman Old Style"/>
        </w:rPr>
        <w:t>gnurren</w:t>
      </w:r>
      <w:r w:rsidR="00F96F42" w:rsidRPr="00FE0CBE">
        <w:rPr>
          <w:rFonts w:ascii="Bookman Old Style" w:hAnsi="Bookman Old Style"/>
        </w:rPr>
        <w:t xml:space="preserve"> </w:t>
      </w:r>
      <w:r w:rsidR="00E84ABE" w:rsidRPr="00FE0CBE">
        <w:rPr>
          <w:rFonts w:ascii="Bookman Old Style" w:hAnsi="Bookman Old Style"/>
        </w:rPr>
        <w:t>dee</w:t>
      </w:r>
      <w:r w:rsidRPr="00FE0CBE">
        <w:rPr>
          <w:rFonts w:ascii="Bookman Old Style" w:hAnsi="Bookman Old Style"/>
        </w:rPr>
        <w:t>.</w:t>
      </w:r>
    </w:p>
    <w:p w:rsidR="00FB1B1F" w:rsidRPr="00FE0CBE" w:rsidRDefault="00F96F42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„Wat weer dat denn?“, froo</w:t>
      </w:r>
      <w:r w:rsidR="00FB1B1F" w:rsidRPr="00FE0CBE">
        <w:rPr>
          <w:rFonts w:ascii="Bookman Old Style" w:hAnsi="Bookman Old Style"/>
        </w:rPr>
        <w:t>g se.</w:t>
      </w:r>
    </w:p>
    <w:p w:rsidR="00FB1B1F" w:rsidRPr="00FE0CBE" w:rsidRDefault="00FB1B1F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„Ik gnu</w:t>
      </w:r>
      <w:r w:rsidR="00F96F42" w:rsidRPr="00FE0CBE">
        <w:rPr>
          <w:rFonts w:ascii="Bookman Old Style" w:hAnsi="Bookman Old Style"/>
        </w:rPr>
        <w:t>u</w:t>
      </w:r>
      <w:r w:rsidR="004002B6" w:rsidRPr="00FE0CBE">
        <w:rPr>
          <w:rFonts w:ascii="Bookman Old Style" w:hAnsi="Bookman Old Style"/>
        </w:rPr>
        <w:t>r</w:t>
      </w:r>
      <w:r w:rsidR="00F96F42" w:rsidRPr="00FE0CBE">
        <w:rPr>
          <w:rFonts w:ascii="Bookman Old Style" w:hAnsi="Bookman Old Style"/>
        </w:rPr>
        <w:t xml:space="preserve"> eenfach en bietje mit de Tannen“, see</w:t>
      </w:r>
      <w:r w:rsidRPr="00FE0CBE">
        <w:rPr>
          <w:rFonts w:ascii="Bookman Old Style" w:hAnsi="Bookman Old Style"/>
        </w:rPr>
        <w:t xml:space="preserve"> de</w:t>
      </w:r>
      <w:r w:rsidR="00F96F42" w:rsidRPr="00FE0CBE">
        <w:rPr>
          <w:rFonts w:ascii="Bookman Old Style" w:hAnsi="Bookman Old Style"/>
        </w:rPr>
        <w:t xml:space="preserve"> Baar</w:t>
      </w:r>
      <w:r w:rsidRPr="00FE0CBE">
        <w:rPr>
          <w:rFonts w:ascii="Bookman Old Style" w:hAnsi="Bookman Old Style"/>
        </w:rPr>
        <w:t xml:space="preserve"> sien Br</w:t>
      </w:r>
      <w:r w:rsidR="004002B6" w:rsidRPr="00FE0CBE">
        <w:rPr>
          <w:rFonts w:ascii="Bookman Old Style" w:hAnsi="Bookman Old Style"/>
        </w:rPr>
        <w:t>egenpann</w:t>
      </w:r>
      <w:r w:rsidR="00BA7081" w:rsidRPr="00FE0CBE">
        <w:rPr>
          <w:rFonts w:ascii="Bookman Old Style" w:hAnsi="Bookman Old Style"/>
        </w:rPr>
        <w:t xml:space="preserve">. „Man </w:t>
      </w:r>
      <w:r w:rsidR="006C186B" w:rsidRPr="00FE0CBE">
        <w:rPr>
          <w:rFonts w:ascii="Bookman Old Style" w:hAnsi="Bookman Old Style"/>
        </w:rPr>
        <w:t xml:space="preserve">blot </w:t>
      </w:r>
      <w:r w:rsidR="00BA7081" w:rsidRPr="00FE0CBE">
        <w:rPr>
          <w:rFonts w:ascii="Bookman Old Style" w:hAnsi="Bookman Old Style"/>
        </w:rPr>
        <w:t xml:space="preserve">so ut </w:t>
      </w:r>
      <w:r w:rsidR="004629A7" w:rsidRPr="00FE0CBE">
        <w:rPr>
          <w:rFonts w:ascii="Bookman Old Style" w:hAnsi="Bookman Old Style"/>
        </w:rPr>
        <w:t>Schiet</w:t>
      </w:r>
      <w:r w:rsidR="00086462" w:rsidRPr="00FE0CBE">
        <w:rPr>
          <w:rFonts w:ascii="Bookman Old Style" w:hAnsi="Bookman Old Style"/>
        </w:rPr>
        <w:t xml:space="preserve"> un Arigheid</w:t>
      </w:r>
      <w:r w:rsidRPr="00FE0CBE">
        <w:rPr>
          <w:rFonts w:ascii="Bookman Old Style" w:hAnsi="Bookman Old Style"/>
        </w:rPr>
        <w:t>.“</w:t>
      </w:r>
    </w:p>
    <w:p w:rsidR="00FB1B1F" w:rsidRPr="00FE0CBE" w:rsidRDefault="00FB1B1F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De Kartuffel ha</w:t>
      </w:r>
      <w:r w:rsidR="00BA7081" w:rsidRPr="00FE0CBE">
        <w:rPr>
          <w:rFonts w:ascii="Bookman Old Style" w:hAnsi="Bookman Old Style"/>
        </w:rPr>
        <w:t>rr tomaal en wunnerba</w:t>
      </w:r>
      <w:r w:rsidRPr="00FE0CBE">
        <w:rPr>
          <w:rFonts w:ascii="Bookman Old Style" w:hAnsi="Bookman Old Style"/>
        </w:rPr>
        <w:t>re</w:t>
      </w:r>
      <w:r w:rsidR="00BA7081" w:rsidRPr="00FE0CBE">
        <w:rPr>
          <w:rFonts w:ascii="Bookman Old Style" w:hAnsi="Bookman Old Style"/>
        </w:rPr>
        <w:t>n</w:t>
      </w:r>
      <w:r w:rsidRPr="00FE0CBE">
        <w:rPr>
          <w:rFonts w:ascii="Bookman Old Style" w:hAnsi="Bookman Old Style"/>
        </w:rPr>
        <w:t xml:space="preserve"> Idee.</w:t>
      </w:r>
    </w:p>
    <w:p w:rsidR="00FB1B1F" w:rsidRPr="00FE0CBE" w:rsidRDefault="00BA7081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  <w:lang w:val="en-US"/>
        </w:rPr>
        <w:t>„Weten ji wat!“, ree</w:t>
      </w:r>
      <w:r w:rsidR="00FB1B1F" w:rsidRPr="00FE0CBE">
        <w:rPr>
          <w:rFonts w:ascii="Bookman Old Style" w:hAnsi="Bookman Old Style"/>
          <w:lang w:val="en-US"/>
        </w:rPr>
        <w:t xml:space="preserve">p se. </w:t>
      </w:r>
      <w:r w:rsidR="00FB1B1F" w:rsidRPr="00FE0CBE">
        <w:rPr>
          <w:rFonts w:ascii="Bookman Old Style" w:hAnsi="Bookman Old Style"/>
        </w:rPr>
        <w:t>„Wi m</w:t>
      </w:r>
      <w:r w:rsidRPr="00FE0CBE">
        <w:rPr>
          <w:rFonts w:ascii="Bookman Old Style" w:hAnsi="Bookman Old Style"/>
        </w:rPr>
        <w:t>aken en Kapell</w:t>
      </w:r>
      <w:r w:rsidR="00FB1B1F" w:rsidRPr="00FE0CBE">
        <w:rPr>
          <w:rFonts w:ascii="Bookman Old Style" w:hAnsi="Bookman Old Style"/>
        </w:rPr>
        <w:t xml:space="preserve"> op</w:t>
      </w:r>
      <w:r w:rsidRPr="00FE0CBE">
        <w:rPr>
          <w:rFonts w:ascii="Bookman Old Style" w:hAnsi="Bookman Old Style"/>
        </w:rPr>
        <w:t>en! De Geldket</w:t>
      </w:r>
      <w:r w:rsidR="004002B6" w:rsidRPr="00FE0CBE">
        <w:rPr>
          <w:rFonts w:ascii="Bookman Old Style" w:hAnsi="Bookman Old Style"/>
        </w:rPr>
        <w:t>el kann ruttern, de Bregenpann</w:t>
      </w:r>
      <w:r w:rsidRPr="00FE0CBE">
        <w:rPr>
          <w:rFonts w:ascii="Bookman Old Style" w:hAnsi="Bookman Old Style"/>
        </w:rPr>
        <w:t xml:space="preserve"> kann mit de Tannen</w:t>
      </w:r>
      <w:r w:rsidR="00FB1B1F" w:rsidRPr="00FE0CBE">
        <w:rPr>
          <w:rFonts w:ascii="Bookman Old Style" w:hAnsi="Bookman Old Style"/>
        </w:rPr>
        <w:t xml:space="preserve"> </w:t>
      </w:r>
      <w:r w:rsidR="00196BEB" w:rsidRPr="00FE0CBE">
        <w:rPr>
          <w:rFonts w:ascii="Bookman Old Style" w:hAnsi="Bookman Old Style"/>
        </w:rPr>
        <w:t>gnurren</w:t>
      </w:r>
      <w:r w:rsidR="00FB1B1F" w:rsidRPr="00FE0CBE">
        <w:rPr>
          <w:rFonts w:ascii="Bookman Old Style" w:hAnsi="Bookman Old Style"/>
        </w:rPr>
        <w:t>. Un ik sing!“</w:t>
      </w:r>
    </w:p>
    <w:p w:rsidR="00FB1B1F" w:rsidRPr="00FE0CBE" w:rsidRDefault="00FB1B1F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„Dat is en goden Pl</w:t>
      </w:r>
      <w:r w:rsidR="00086462" w:rsidRPr="00FE0CBE">
        <w:rPr>
          <w:rFonts w:ascii="Bookman Old Style" w:hAnsi="Bookman Old Style"/>
        </w:rPr>
        <w:t>a</w:t>
      </w:r>
      <w:r w:rsidR="00D77CC1" w:rsidRPr="00FE0CBE">
        <w:rPr>
          <w:rFonts w:ascii="Bookman Old Style" w:hAnsi="Bookman Old Style"/>
          <w:lang w:val="da-DK"/>
        </w:rPr>
        <w:t>a</w:t>
      </w:r>
      <w:r w:rsidR="00BA7081" w:rsidRPr="00FE0CBE">
        <w:rPr>
          <w:rFonts w:ascii="Bookman Old Style" w:hAnsi="Bookman Old Style"/>
        </w:rPr>
        <w:t>n!“, frei</w:t>
      </w:r>
      <w:r w:rsidR="00312561" w:rsidRPr="00FE0CBE">
        <w:rPr>
          <w:rFonts w:ascii="Bookman Old Style" w:hAnsi="Bookman Old Style"/>
        </w:rPr>
        <w:t>de</w:t>
      </w:r>
      <w:r w:rsidR="00BA7081" w:rsidRPr="00FE0CBE">
        <w:rPr>
          <w:rFonts w:ascii="Bookman Old Style" w:hAnsi="Bookman Old Style"/>
        </w:rPr>
        <w:t xml:space="preserve"> sü</w:t>
      </w:r>
      <w:r w:rsidRPr="00FE0CBE">
        <w:rPr>
          <w:rFonts w:ascii="Bookman Old Style" w:hAnsi="Bookman Old Style"/>
        </w:rPr>
        <w:t xml:space="preserve">k de </w:t>
      </w:r>
      <w:r w:rsidR="004002B6" w:rsidRPr="00FE0CBE">
        <w:rPr>
          <w:rFonts w:ascii="Bookman Old Style" w:hAnsi="Bookman Old Style"/>
        </w:rPr>
        <w:t>Geldketel. „Ik mag Musik! De s</w:t>
      </w:r>
      <w:r w:rsidRPr="00FE0CBE">
        <w:rPr>
          <w:rFonts w:ascii="Bookman Old Style" w:hAnsi="Bookman Old Style"/>
        </w:rPr>
        <w:t>we</w:t>
      </w:r>
      <w:r w:rsidR="00086462" w:rsidRPr="00FE0CBE">
        <w:rPr>
          <w:rFonts w:ascii="Bookman Old Style" w:hAnsi="Bookman Old Style"/>
        </w:rPr>
        <w:t>e</w:t>
      </w:r>
      <w:r w:rsidRPr="00FE0CBE">
        <w:rPr>
          <w:rFonts w:ascii="Bookman Old Style" w:hAnsi="Bookman Old Style"/>
        </w:rPr>
        <w:t>d</w:t>
      </w:r>
      <w:r w:rsidR="006C186B" w:rsidRPr="00FE0CBE">
        <w:rPr>
          <w:rFonts w:ascii="Bookman Old Style" w:hAnsi="Bookman Old Style"/>
        </w:rPr>
        <w:t>ske</w:t>
      </w:r>
      <w:r w:rsidRPr="00FE0CBE">
        <w:rPr>
          <w:rFonts w:ascii="Bookman Old Style" w:hAnsi="Bookman Old Style"/>
        </w:rPr>
        <w:t xml:space="preserve"> König hett ok M</w:t>
      </w:r>
      <w:r w:rsidR="00086462" w:rsidRPr="00FE0CBE">
        <w:rPr>
          <w:rFonts w:ascii="Bookman Old Style" w:hAnsi="Bookman Old Style"/>
        </w:rPr>
        <w:t>u</w:t>
      </w:r>
      <w:r w:rsidRPr="00FE0CBE">
        <w:rPr>
          <w:rFonts w:ascii="Bookman Old Style" w:hAnsi="Bookman Old Style"/>
        </w:rPr>
        <w:t>uskanten hatt.“</w:t>
      </w:r>
    </w:p>
    <w:p w:rsidR="00FB1B1F" w:rsidRPr="00FE0CBE" w:rsidRDefault="00196030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„Ik kann ok noch mit d</w:t>
      </w:r>
      <w:r w:rsidR="00312561" w:rsidRPr="00FE0CBE">
        <w:rPr>
          <w:rFonts w:ascii="Bookman Old Style" w:hAnsi="Bookman Old Style"/>
        </w:rPr>
        <w:t>e Tannen klappern!“, geev de Baa</w:t>
      </w:r>
      <w:r w:rsidR="004002B6" w:rsidRPr="00FE0CBE">
        <w:rPr>
          <w:rFonts w:ascii="Bookman Old Style" w:hAnsi="Bookman Old Style"/>
        </w:rPr>
        <w:t>rbregenpann</w:t>
      </w:r>
      <w:r w:rsidR="00FB1B1F" w:rsidRPr="00FE0CBE">
        <w:rPr>
          <w:rFonts w:ascii="Bookman Old Style" w:hAnsi="Bookman Old Style"/>
        </w:rPr>
        <w:t xml:space="preserve"> to weten. „H</w:t>
      </w:r>
      <w:r w:rsidR="00311299" w:rsidRPr="00FE0CBE">
        <w:rPr>
          <w:rFonts w:ascii="Bookman Old Style" w:hAnsi="Bookman Old Style"/>
        </w:rPr>
        <w:t>ö</w:t>
      </w:r>
      <w:r w:rsidR="00FB1B1F" w:rsidRPr="00FE0CBE">
        <w:rPr>
          <w:rFonts w:ascii="Bookman Old Style" w:hAnsi="Bookman Old Style"/>
        </w:rPr>
        <w:t>ört m</w:t>
      </w:r>
      <w:r w:rsidR="00311299" w:rsidRPr="00FE0CBE">
        <w:rPr>
          <w:rFonts w:ascii="Bookman Old Style" w:hAnsi="Bookman Old Style"/>
        </w:rPr>
        <w:t>a</w:t>
      </w:r>
      <w:r w:rsidR="00D77CC1" w:rsidRPr="00FE0CBE">
        <w:rPr>
          <w:rFonts w:ascii="Bookman Old Style" w:hAnsi="Bookman Old Style"/>
        </w:rPr>
        <w:t>a</w:t>
      </w:r>
      <w:r w:rsidR="00FB1B1F" w:rsidRPr="00FE0CBE">
        <w:rPr>
          <w:rFonts w:ascii="Bookman Old Style" w:hAnsi="Bookman Old Style"/>
        </w:rPr>
        <w:t>l to!“</w:t>
      </w:r>
    </w:p>
    <w:p w:rsidR="00FB1B1F" w:rsidRPr="00FE0CBE" w:rsidRDefault="00196030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Un he klapper</w:t>
      </w:r>
      <w:r w:rsidR="00196BEB" w:rsidRPr="00FE0CBE">
        <w:rPr>
          <w:rFonts w:ascii="Bookman Old Style" w:hAnsi="Bookman Old Style"/>
        </w:rPr>
        <w:t>de</w:t>
      </w:r>
      <w:r w:rsidRPr="00FE0CBE">
        <w:rPr>
          <w:rFonts w:ascii="Bookman Old Style" w:hAnsi="Bookman Old Style"/>
        </w:rPr>
        <w:t xml:space="preserve"> as mall mit sien U</w:t>
      </w:r>
      <w:r w:rsidR="00FB1B1F" w:rsidRPr="00FE0CBE">
        <w:rPr>
          <w:rFonts w:ascii="Bookman Old Style" w:hAnsi="Bookman Old Style"/>
        </w:rPr>
        <w:t>nnerkiefer.</w:t>
      </w:r>
    </w:p>
    <w:p w:rsidR="00FB1B1F" w:rsidRPr="00FE0CBE" w:rsidRDefault="00312561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„Baldadig</w:t>
      </w:r>
      <w:r w:rsidR="00196030" w:rsidRPr="00FE0CBE">
        <w:rPr>
          <w:rFonts w:ascii="Bookman Old Style" w:hAnsi="Bookman Old Style"/>
        </w:rPr>
        <w:t>!“, loo</w:t>
      </w:r>
      <w:r w:rsidR="00FB1B1F" w:rsidRPr="00FE0CBE">
        <w:rPr>
          <w:rFonts w:ascii="Bookman Old Style" w:hAnsi="Bookman Old Style"/>
        </w:rPr>
        <w:t>v</w:t>
      </w:r>
      <w:r w:rsidR="00196030" w:rsidRPr="00FE0CBE">
        <w:rPr>
          <w:rFonts w:ascii="Bookman Old Style" w:hAnsi="Bookman Old Style"/>
        </w:rPr>
        <w:t>de</w:t>
      </w:r>
      <w:r w:rsidR="00FB1B1F" w:rsidRPr="00FE0CBE">
        <w:rPr>
          <w:rFonts w:ascii="Bookman Old Style" w:hAnsi="Bookman Old Style"/>
        </w:rPr>
        <w:t xml:space="preserve"> de Kartu</w:t>
      </w:r>
      <w:r w:rsidR="00196030" w:rsidRPr="00FE0CBE">
        <w:rPr>
          <w:rFonts w:ascii="Bookman Old Style" w:hAnsi="Bookman Old Style"/>
        </w:rPr>
        <w:t>ffel. „Wenn wi en Vigeli</w:t>
      </w:r>
      <w:r w:rsidR="00086462" w:rsidRPr="00FE0CBE">
        <w:rPr>
          <w:rFonts w:ascii="Bookman Old Style" w:hAnsi="Bookman Old Style"/>
        </w:rPr>
        <w:t>e</w:t>
      </w:r>
      <w:r w:rsidR="00196030" w:rsidRPr="00FE0CBE">
        <w:rPr>
          <w:rFonts w:ascii="Bookman Old Style" w:hAnsi="Bookman Old Style"/>
        </w:rPr>
        <w:t xml:space="preserve">n bruken, </w:t>
      </w:r>
      <w:r w:rsidR="00086462" w:rsidRPr="00FE0CBE">
        <w:rPr>
          <w:rFonts w:ascii="Bookman Old Style" w:hAnsi="Bookman Old Style"/>
        </w:rPr>
        <w:t>denn gnur</w:t>
      </w:r>
      <w:r w:rsidRPr="00FE0CBE">
        <w:rPr>
          <w:rFonts w:ascii="Bookman Old Style" w:hAnsi="Bookman Old Style"/>
        </w:rPr>
        <w:t>rst du. Wenn wi Trummels</w:t>
      </w:r>
      <w:r w:rsidR="00196030" w:rsidRPr="00FE0CBE">
        <w:rPr>
          <w:rFonts w:ascii="Bookman Old Style" w:hAnsi="Bookman Old Style"/>
        </w:rPr>
        <w:t xml:space="preserve"> bruken, denn klapper man mit de Tannen</w:t>
      </w:r>
      <w:r w:rsidR="00FB1B1F" w:rsidRPr="00FE0CBE">
        <w:rPr>
          <w:rFonts w:ascii="Bookman Old Style" w:hAnsi="Bookman Old Style"/>
        </w:rPr>
        <w:t>. Los geiht!“</w:t>
      </w:r>
    </w:p>
    <w:p w:rsidR="00FB1B1F" w:rsidRPr="00FE0CBE" w:rsidRDefault="00196030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De Geldketel fung an to rut</w:t>
      </w:r>
      <w:r w:rsidR="00FB1B1F" w:rsidRPr="00FE0CBE">
        <w:rPr>
          <w:rFonts w:ascii="Bookman Old Style" w:hAnsi="Bookman Old Style"/>
        </w:rPr>
        <w:t>tern un de Br</w:t>
      </w:r>
      <w:r w:rsidR="00311299" w:rsidRPr="00FE0CBE">
        <w:rPr>
          <w:rFonts w:ascii="Bookman Old Style" w:hAnsi="Bookman Old Style"/>
        </w:rPr>
        <w:t>e</w:t>
      </w:r>
      <w:r w:rsidR="00FB1B1F" w:rsidRPr="00FE0CBE">
        <w:rPr>
          <w:rFonts w:ascii="Bookman Old Style" w:hAnsi="Bookman Old Style"/>
        </w:rPr>
        <w:t>genkas</w:t>
      </w:r>
      <w:r w:rsidRPr="00FE0CBE">
        <w:rPr>
          <w:rFonts w:ascii="Bookman Old Style" w:hAnsi="Bookman Old Style"/>
        </w:rPr>
        <w:t xml:space="preserve">ten </w:t>
      </w:r>
      <w:r w:rsidR="00196BEB" w:rsidRPr="00FE0CBE">
        <w:rPr>
          <w:rFonts w:ascii="Bookman Old Style" w:hAnsi="Bookman Old Style"/>
        </w:rPr>
        <w:t>gnurrde</w:t>
      </w:r>
      <w:r w:rsidR="00FB1B1F" w:rsidRPr="00FE0CBE">
        <w:rPr>
          <w:rFonts w:ascii="Bookman Old Style" w:hAnsi="Bookman Old Style"/>
        </w:rPr>
        <w:t xml:space="preserve"> m</w:t>
      </w:r>
      <w:r w:rsidR="00D77CC1" w:rsidRPr="00FE0CBE">
        <w:rPr>
          <w:rFonts w:ascii="Bookman Old Style" w:hAnsi="Bookman Old Style"/>
        </w:rPr>
        <w:t>a</w:t>
      </w:r>
      <w:r w:rsidRPr="00FE0CBE">
        <w:rPr>
          <w:rFonts w:ascii="Bookman Old Style" w:hAnsi="Bookman Old Style"/>
        </w:rPr>
        <w:t xml:space="preserve">ll mit de Tannen, denn klapper he weer </w:t>
      </w:r>
      <w:r w:rsidR="00F1151C" w:rsidRPr="00FE0CBE">
        <w:rPr>
          <w:rFonts w:ascii="Bookman Old Style" w:hAnsi="Bookman Old Style"/>
        </w:rPr>
        <w:t>’</w:t>
      </w:r>
      <w:r w:rsidRPr="00FE0CBE">
        <w:rPr>
          <w:rFonts w:ascii="Bookman Old Style" w:hAnsi="Bookman Old Style"/>
        </w:rPr>
        <w:t>n Tour. Un de Kartuffel su</w:t>
      </w:r>
      <w:r w:rsidR="00FB1B1F" w:rsidRPr="00FE0CBE">
        <w:rPr>
          <w:rFonts w:ascii="Bookman Old Style" w:hAnsi="Bookman Old Style"/>
        </w:rPr>
        <w:t>ng:</w:t>
      </w:r>
      <w:r w:rsidR="00311299" w:rsidRPr="00FE0CBE">
        <w:rPr>
          <w:rFonts w:ascii="Bookman Old Style" w:hAnsi="Bookman Old Style"/>
        </w:rPr>
        <w:t xml:space="preserve"> </w:t>
      </w:r>
      <w:r w:rsidR="00FB1B1F" w:rsidRPr="00FE0CBE">
        <w:rPr>
          <w:rFonts w:ascii="Bookman Old Style" w:hAnsi="Bookman Old Style"/>
        </w:rPr>
        <w:t>„La-la-la-la-laa!“</w:t>
      </w:r>
    </w:p>
    <w:p w:rsidR="00FB1B1F" w:rsidRPr="00FE0CBE" w:rsidRDefault="00FB1B1F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De Mu</w:t>
      </w:r>
      <w:r w:rsidR="00196030" w:rsidRPr="00FE0CBE">
        <w:rPr>
          <w:rFonts w:ascii="Bookman Old Style" w:hAnsi="Bookman Old Style"/>
        </w:rPr>
        <w:t>llen kwe</w:t>
      </w:r>
      <w:r w:rsidRPr="00FE0CBE">
        <w:rPr>
          <w:rFonts w:ascii="Bookman Old Style" w:hAnsi="Bookman Old Style"/>
        </w:rPr>
        <w:t>men to</w:t>
      </w:r>
      <w:r w:rsidR="00312561" w:rsidRPr="00FE0CBE">
        <w:rPr>
          <w:rFonts w:ascii="Bookman Old Style" w:hAnsi="Bookman Old Style"/>
        </w:rPr>
        <w:t>samen un wullen de neje</w:t>
      </w:r>
      <w:r w:rsidRPr="00FE0CBE">
        <w:rPr>
          <w:rFonts w:ascii="Bookman Old Style" w:hAnsi="Bookman Old Style"/>
        </w:rPr>
        <w:t xml:space="preserve"> </w:t>
      </w:r>
      <w:r w:rsidR="00196030" w:rsidRPr="00FE0CBE">
        <w:rPr>
          <w:rFonts w:ascii="Bookman Old Style" w:hAnsi="Bookman Old Style"/>
        </w:rPr>
        <w:t>Kapell</w:t>
      </w:r>
      <w:r w:rsidRPr="00FE0CBE">
        <w:rPr>
          <w:rFonts w:ascii="Bookman Old Style" w:hAnsi="Bookman Old Style"/>
        </w:rPr>
        <w:t xml:space="preserve"> </w:t>
      </w:r>
      <w:r w:rsidR="00196030" w:rsidRPr="00FE0CBE">
        <w:rPr>
          <w:rFonts w:ascii="Bookman Old Style" w:hAnsi="Bookman Old Style"/>
        </w:rPr>
        <w:t>lüstern</w:t>
      </w:r>
      <w:r w:rsidRPr="00FE0CBE">
        <w:rPr>
          <w:rFonts w:ascii="Bookman Old Style" w:hAnsi="Bookman Old Style"/>
        </w:rPr>
        <w:t>.</w:t>
      </w:r>
    </w:p>
    <w:p w:rsidR="00FB1B1F" w:rsidRPr="00FE0CBE" w:rsidRDefault="00196030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  <w:lang w:val="en-US"/>
        </w:rPr>
        <w:t>„Nee, wat is dat mo</w:t>
      </w:r>
      <w:r w:rsidR="00312561" w:rsidRPr="00FE0CBE">
        <w:rPr>
          <w:rFonts w:ascii="Bookman Old Style" w:hAnsi="Bookman Old Style"/>
          <w:lang w:val="en-US"/>
        </w:rPr>
        <w:t>o</w:t>
      </w:r>
      <w:r w:rsidRPr="00FE0CBE">
        <w:rPr>
          <w:rFonts w:ascii="Bookman Old Style" w:hAnsi="Bookman Old Style"/>
          <w:lang w:val="en-US"/>
        </w:rPr>
        <w:t>i</w:t>
      </w:r>
      <w:r w:rsidR="00FB1B1F" w:rsidRPr="00FE0CBE">
        <w:rPr>
          <w:rFonts w:ascii="Bookman Old Style" w:hAnsi="Bookman Old Style"/>
          <w:lang w:val="en-US"/>
        </w:rPr>
        <w:t xml:space="preserve">!“, </w:t>
      </w:r>
      <w:r w:rsidRPr="00FE0CBE">
        <w:rPr>
          <w:rFonts w:ascii="Bookman Old Style" w:hAnsi="Bookman Old Style"/>
          <w:lang w:val="en-US"/>
        </w:rPr>
        <w:t>lüsterde een de anner</w:t>
      </w:r>
      <w:r w:rsidR="00FB1B1F" w:rsidRPr="00FE0CBE">
        <w:rPr>
          <w:rFonts w:ascii="Bookman Old Style" w:hAnsi="Bookman Old Style"/>
          <w:lang w:val="en-US"/>
        </w:rPr>
        <w:t xml:space="preserve"> to. </w:t>
      </w:r>
      <w:r w:rsidRPr="00FE0CBE">
        <w:rPr>
          <w:rFonts w:ascii="Bookman Old Style" w:hAnsi="Bookman Old Style"/>
        </w:rPr>
        <w:t xml:space="preserve">„Dat geiht </w:t>
      </w:r>
      <w:r w:rsidR="00183DDF" w:rsidRPr="00FE0CBE">
        <w:rPr>
          <w:rFonts w:ascii="Bookman Old Style" w:hAnsi="Bookman Old Style"/>
        </w:rPr>
        <w:t xml:space="preserve">stracks liekut </w:t>
      </w:r>
      <w:r w:rsidRPr="00FE0CBE">
        <w:rPr>
          <w:rFonts w:ascii="Bookman Old Style" w:hAnsi="Bookman Old Style"/>
        </w:rPr>
        <w:t>in d</w:t>
      </w:r>
      <w:r w:rsidR="00F1151C" w:rsidRPr="00FE0CBE">
        <w:rPr>
          <w:rFonts w:ascii="Bookman Old Style" w:hAnsi="Bookman Old Style"/>
        </w:rPr>
        <w:t>’</w:t>
      </w:r>
      <w:r w:rsidRPr="00FE0CBE">
        <w:rPr>
          <w:rFonts w:ascii="Bookman Old Style" w:hAnsi="Bookman Old Style"/>
        </w:rPr>
        <w:t xml:space="preserve"> Benen</w:t>
      </w:r>
      <w:r w:rsidR="00FB1B1F" w:rsidRPr="00FE0CBE">
        <w:rPr>
          <w:rFonts w:ascii="Bookman Old Style" w:hAnsi="Bookman Old Style"/>
        </w:rPr>
        <w:t>!“</w:t>
      </w:r>
    </w:p>
    <w:p w:rsidR="00FB1B1F" w:rsidRPr="00FE0CBE" w:rsidRDefault="00FB1B1F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Un as dat Leed to Enn weer, klapp</w:t>
      </w:r>
      <w:r w:rsidR="00183DDF" w:rsidRPr="00FE0CBE">
        <w:rPr>
          <w:rFonts w:ascii="Bookman Old Style" w:hAnsi="Bookman Old Style"/>
        </w:rPr>
        <w:t>d</w:t>
      </w:r>
      <w:r w:rsidRPr="00FE0CBE">
        <w:rPr>
          <w:rFonts w:ascii="Bookman Old Style" w:hAnsi="Bookman Old Style"/>
        </w:rPr>
        <w:t>en de Mu</w:t>
      </w:r>
      <w:r w:rsidR="00183DDF" w:rsidRPr="00FE0CBE">
        <w:rPr>
          <w:rFonts w:ascii="Bookman Old Style" w:hAnsi="Bookman Old Style"/>
        </w:rPr>
        <w:t>llen in de Poten un bölkden</w:t>
      </w:r>
      <w:r w:rsidRPr="00FE0CBE">
        <w:rPr>
          <w:rFonts w:ascii="Bookman Old Style" w:hAnsi="Bookman Old Style"/>
        </w:rPr>
        <w:t>:</w:t>
      </w:r>
      <w:r w:rsidR="00311299" w:rsidRPr="00FE0CBE">
        <w:rPr>
          <w:rFonts w:ascii="Bookman Old Style" w:hAnsi="Bookman Old Style"/>
        </w:rPr>
        <w:t xml:space="preserve"> </w:t>
      </w:r>
      <w:r w:rsidRPr="00FE0CBE">
        <w:rPr>
          <w:rFonts w:ascii="Bookman Old Style" w:hAnsi="Bookman Old Style"/>
        </w:rPr>
        <w:t>„Bravo, Maestro! Noch een! Noch een!“</w:t>
      </w:r>
    </w:p>
    <w:p w:rsidR="00FB1B1F" w:rsidRPr="00FE0CBE" w:rsidRDefault="00183DDF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lastRenderedPageBreak/>
        <w:t>„Na, geven wi uns</w:t>
      </w:r>
      <w:r w:rsidR="00FB1B1F" w:rsidRPr="00FE0CBE">
        <w:rPr>
          <w:rFonts w:ascii="Bookman Old Style" w:hAnsi="Bookman Old Style"/>
        </w:rPr>
        <w:t xml:space="preserve"> Tokieker</w:t>
      </w:r>
      <w:r w:rsidRPr="00FE0CBE">
        <w:rPr>
          <w:rFonts w:ascii="Bookman Old Style" w:hAnsi="Bookman Old Style"/>
        </w:rPr>
        <w:t>s noch een to?“, froo</w:t>
      </w:r>
      <w:r w:rsidR="006C5BF4" w:rsidRPr="00FE0CBE">
        <w:rPr>
          <w:rFonts w:ascii="Bookman Old Style" w:hAnsi="Bookman Old Style"/>
        </w:rPr>
        <w:t>g de</w:t>
      </w:r>
      <w:r w:rsidR="004629A7" w:rsidRPr="00FE0CBE">
        <w:rPr>
          <w:rFonts w:ascii="Bookman Old Style" w:hAnsi="Bookman Old Style"/>
        </w:rPr>
        <w:t xml:space="preserve"> Baa</w:t>
      </w:r>
      <w:r w:rsidR="006C5BF4" w:rsidRPr="00FE0CBE">
        <w:rPr>
          <w:rFonts w:ascii="Bookman Old Style" w:hAnsi="Bookman Old Style"/>
        </w:rPr>
        <w:t>r</w:t>
      </w:r>
      <w:r w:rsidR="008C7D36" w:rsidRPr="00FE0CBE">
        <w:rPr>
          <w:rFonts w:ascii="Bookman Old Style" w:hAnsi="Bookman Old Style"/>
        </w:rPr>
        <w:t xml:space="preserve"> sien Br</w:t>
      </w:r>
      <w:r w:rsidR="00311299" w:rsidRPr="00FE0CBE">
        <w:rPr>
          <w:rFonts w:ascii="Bookman Old Style" w:hAnsi="Bookman Old Style"/>
        </w:rPr>
        <w:t>e</w:t>
      </w:r>
      <w:r w:rsidR="008C7D36" w:rsidRPr="00FE0CBE">
        <w:rPr>
          <w:rFonts w:ascii="Bookman Old Style" w:hAnsi="Bookman Old Style"/>
        </w:rPr>
        <w:t>genpann</w:t>
      </w:r>
      <w:r w:rsidR="00FB1B1F" w:rsidRPr="00FE0CBE">
        <w:rPr>
          <w:rFonts w:ascii="Bookman Old Style" w:hAnsi="Bookman Old Style"/>
        </w:rPr>
        <w:t>.</w:t>
      </w:r>
    </w:p>
    <w:p w:rsidR="00FB1B1F" w:rsidRPr="00FE0CBE" w:rsidRDefault="004629A7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„Na klaa</w:t>
      </w:r>
      <w:r w:rsidR="00FB1B1F" w:rsidRPr="00FE0CBE">
        <w:rPr>
          <w:rFonts w:ascii="Bookman Old Style" w:hAnsi="Bookman Old Style"/>
        </w:rPr>
        <w:t>r m</w:t>
      </w:r>
      <w:r w:rsidRPr="00FE0CBE">
        <w:rPr>
          <w:rFonts w:ascii="Bookman Old Style" w:hAnsi="Bookman Old Style"/>
        </w:rPr>
        <w:t>aken</w:t>
      </w:r>
      <w:r w:rsidR="00FB1B1F" w:rsidRPr="00FE0CBE">
        <w:rPr>
          <w:rFonts w:ascii="Bookman Old Style" w:hAnsi="Bookman Old Style"/>
        </w:rPr>
        <w:t xml:space="preserve"> wi dat“, weer de Geldketel inverst</w:t>
      </w:r>
      <w:r w:rsidR="00D77CC1" w:rsidRPr="00FE0CBE">
        <w:rPr>
          <w:rFonts w:ascii="Bookman Old Style" w:hAnsi="Bookman Old Style"/>
        </w:rPr>
        <w:t>a</w:t>
      </w:r>
      <w:r w:rsidR="00FB1B1F" w:rsidRPr="00FE0CBE">
        <w:rPr>
          <w:rFonts w:ascii="Bookman Old Style" w:hAnsi="Bookman Old Style"/>
        </w:rPr>
        <w:t>hn.</w:t>
      </w:r>
    </w:p>
    <w:p w:rsidR="00FB1B1F" w:rsidRPr="00FE0CBE" w:rsidRDefault="004629A7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</w:rPr>
        <w:t>De Kartuffel verboog sük, knüchde</w:t>
      </w:r>
      <w:r w:rsidR="00FB1B1F" w:rsidRPr="00FE0CBE">
        <w:rPr>
          <w:rFonts w:ascii="Bookman Old Style" w:hAnsi="Bookman Old Style"/>
        </w:rPr>
        <w:t xml:space="preserve"> so</w:t>
      </w:r>
      <w:r w:rsidRPr="00FE0CBE">
        <w:rPr>
          <w:rFonts w:ascii="Bookman Old Style" w:hAnsi="Bookman Old Style"/>
        </w:rPr>
        <w:t xml:space="preserve"> </w:t>
      </w:r>
      <w:r w:rsidR="006C186B" w:rsidRPr="00FE0CBE">
        <w:rPr>
          <w:rFonts w:ascii="Bookman Old Style" w:hAnsi="Bookman Old Style"/>
        </w:rPr>
        <w:t>’</w:t>
      </w:r>
      <w:r w:rsidRPr="00FE0CBE">
        <w:rPr>
          <w:rFonts w:ascii="Bookman Old Style" w:hAnsi="Bookman Old Style"/>
        </w:rPr>
        <w:t>n</w:t>
      </w:r>
      <w:r w:rsidR="00312561" w:rsidRPr="00FE0CBE">
        <w:rPr>
          <w:rFonts w:ascii="Bookman Old Style" w:hAnsi="Bookman Old Style"/>
        </w:rPr>
        <w:t xml:space="preserve"> bietje, dat de </w:t>
      </w:r>
      <w:r w:rsidR="008C7D36" w:rsidRPr="00FE0CBE">
        <w:rPr>
          <w:rFonts w:ascii="Bookman Old Style" w:hAnsi="Bookman Old Style"/>
        </w:rPr>
        <w:t>Sti</w:t>
      </w:r>
      <w:r w:rsidR="00196BEB" w:rsidRPr="00FE0CBE">
        <w:rPr>
          <w:rFonts w:ascii="Bookman Old Style" w:hAnsi="Bookman Old Style"/>
        </w:rPr>
        <w:t>mm</w:t>
      </w:r>
      <w:r w:rsidR="00312561" w:rsidRPr="00FE0CBE">
        <w:rPr>
          <w:rFonts w:ascii="Bookman Old Style" w:hAnsi="Bookman Old Style"/>
        </w:rPr>
        <w:t xml:space="preserve"> weer schoon</w:t>
      </w:r>
      <w:r w:rsidR="0040075B" w:rsidRPr="00FE0CBE">
        <w:rPr>
          <w:rFonts w:ascii="Bookman Old Style" w:hAnsi="Bookman Old Style"/>
        </w:rPr>
        <w:t xml:space="preserve"> wurr</w:t>
      </w:r>
      <w:r w:rsidRPr="00FE0CBE">
        <w:rPr>
          <w:rFonts w:ascii="Bookman Old Style" w:hAnsi="Bookman Old Style"/>
        </w:rPr>
        <w:t>, un fung we</w:t>
      </w:r>
      <w:r w:rsidR="00FB1B1F" w:rsidRPr="00FE0CBE">
        <w:rPr>
          <w:rFonts w:ascii="Bookman Old Style" w:hAnsi="Bookman Old Style"/>
        </w:rPr>
        <w:t>er an to singen.</w:t>
      </w:r>
    </w:p>
    <w:p w:rsidR="007109CC" w:rsidRPr="00FE0CBE" w:rsidRDefault="007109CC" w:rsidP="009B5629">
      <w:pPr>
        <w:spacing w:after="80" w:line="288" w:lineRule="auto"/>
        <w:jc w:val="both"/>
        <w:rPr>
          <w:rFonts w:ascii="Bookman Old Style" w:eastAsia="Batang" w:hAnsi="Bookman Old Style"/>
        </w:rPr>
      </w:pPr>
    </w:p>
    <w:p w:rsidR="007109CC" w:rsidRPr="00FE0CBE" w:rsidRDefault="007109CC" w:rsidP="009B5629">
      <w:pPr>
        <w:spacing w:after="80" w:line="288" w:lineRule="auto"/>
        <w:jc w:val="both"/>
        <w:rPr>
          <w:rFonts w:ascii="Bookman Old Style" w:eastAsia="Batang" w:hAnsi="Bookman Old Style"/>
        </w:rPr>
      </w:pPr>
      <w:r w:rsidRPr="00FE0CBE">
        <w:rPr>
          <w:rFonts w:ascii="Bookman Old Style" w:eastAsia="Batang" w:hAnsi="Bookman Old Style"/>
        </w:rPr>
        <w:t>Woordenverklaren:</w:t>
      </w:r>
    </w:p>
    <w:p w:rsidR="0048771C" w:rsidRPr="00FE0CBE" w:rsidRDefault="002A0A8E" w:rsidP="009B5629">
      <w:pPr>
        <w:spacing w:after="60" w:line="288" w:lineRule="auto"/>
        <w:jc w:val="both"/>
        <w:rPr>
          <w:rFonts w:ascii="Bookman Old Style" w:hAnsi="Bookman Old Style"/>
        </w:rPr>
      </w:pPr>
      <w:r w:rsidRPr="00FE0CBE">
        <w:rPr>
          <w:rFonts w:ascii="Bookman Old Style" w:hAnsi="Bookman Old Style"/>
          <w:i/>
        </w:rPr>
        <w:t>snirren</w:t>
      </w:r>
      <w:r w:rsidRPr="00FE0CBE">
        <w:rPr>
          <w:rFonts w:ascii="Bookman Old Style" w:hAnsi="Bookman Old Style"/>
        </w:rPr>
        <w:t xml:space="preserve"> – prasselnd braten; </w:t>
      </w:r>
      <w:r w:rsidRPr="00FE0CBE">
        <w:rPr>
          <w:rFonts w:ascii="Bookman Old Style" w:hAnsi="Bookman Old Style"/>
          <w:i/>
        </w:rPr>
        <w:t>Fastelavend</w:t>
      </w:r>
      <w:r w:rsidRPr="00FE0CBE">
        <w:rPr>
          <w:rFonts w:ascii="Bookman Old Style" w:hAnsi="Bookman Old Style"/>
        </w:rPr>
        <w:t xml:space="preserve"> – Fastnacht; </w:t>
      </w:r>
      <w:r w:rsidR="00086462" w:rsidRPr="00FE0CBE">
        <w:rPr>
          <w:rFonts w:ascii="Bookman Old Style" w:hAnsi="Bookman Old Style"/>
          <w:i/>
        </w:rPr>
        <w:t>ut Schiet un Arigheid</w:t>
      </w:r>
      <w:r w:rsidR="006C5BF4" w:rsidRPr="00FE0CBE">
        <w:rPr>
          <w:rFonts w:ascii="Bookman Old Style" w:hAnsi="Bookman Old Style"/>
        </w:rPr>
        <w:t xml:space="preserve"> – </w:t>
      </w:r>
      <w:r w:rsidR="004629A7" w:rsidRPr="00FE0CBE">
        <w:rPr>
          <w:rFonts w:ascii="Bookman Old Style" w:hAnsi="Bookman Old Style"/>
        </w:rPr>
        <w:t xml:space="preserve">aus Spaß, </w:t>
      </w:r>
      <w:r w:rsidR="006C5BF4" w:rsidRPr="00FE0CBE">
        <w:rPr>
          <w:rFonts w:ascii="Bookman Old Style" w:hAnsi="Bookman Old Style"/>
        </w:rPr>
        <w:t xml:space="preserve">zum Zeitvertreib; </w:t>
      </w:r>
      <w:r w:rsidR="00BC2588" w:rsidRPr="00FE0CBE">
        <w:rPr>
          <w:rFonts w:ascii="Bookman Old Style" w:hAnsi="Bookman Old Style"/>
          <w:i/>
        </w:rPr>
        <w:t>Vermaak</w:t>
      </w:r>
      <w:r w:rsidR="00BC2588" w:rsidRPr="00FE0CBE">
        <w:rPr>
          <w:rFonts w:ascii="Bookman Old Style" w:hAnsi="Bookman Old Style"/>
        </w:rPr>
        <w:t xml:space="preserve"> </w:t>
      </w:r>
      <w:r w:rsidR="004629A7" w:rsidRPr="00FE0CBE">
        <w:rPr>
          <w:rFonts w:ascii="Bookman Old Style" w:hAnsi="Bookman Old Style"/>
        </w:rPr>
        <w:t xml:space="preserve">– Vergnügen; </w:t>
      </w:r>
      <w:r w:rsidR="004629A7" w:rsidRPr="00FE0CBE">
        <w:rPr>
          <w:rFonts w:ascii="Bookman Old Style" w:hAnsi="Bookman Old Style"/>
          <w:i/>
        </w:rPr>
        <w:t>sü</w:t>
      </w:r>
      <w:r w:rsidR="00BC2588" w:rsidRPr="00FE0CBE">
        <w:rPr>
          <w:rFonts w:ascii="Bookman Old Style" w:hAnsi="Bookman Old Style"/>
          <w:i/>
        </w:rPr>
        <w:t>k högen</w:t>
      </w:r>
      <w:r w:rsidR="00BC2588" w:rsidRPr="00FE0CBE">
        <w:rPr>
          <w:rFonts w:ascii="Bookman Old Style" w:hAnsi="Bookman Old Style"/>
        </w:rPr>
        <w:t xml:space="preserve"> – sich freuen; </w:t>
      </w:r>
      <w:r w:rsidR="00BC2588" w:rsidRPr="00FE0CBE">
        <w:rPr>
          <w:rFonts w:ascii="Bookman Old Style" w:hAnsi="Bookman Old Style"/>
          <w:i/>
        </w:rPr>
        <w:t>kandidel</w:t>
      </w:r>
      <w:r w:rsidR="00C27CD8" w:rsidRPr="00FE0CBE">
        <w:rPr>
          <w:rFonts w:ascii="Bookman Old Style" w:hAnsi="Bookman Old Style"/>
        </w:rPr>
        <w:t xml:space="preserve"> </w:t>
      </w:r>
      <w:r w:rsidR="00BC2588" w:rsidRPr="00FE0CBE">
        <w:rPr>
          <w:rFonts w:ascii="Bookman Old Style" w:hAnsi="Bookman Old Style"/>
        </w:rPr>
        <w:t xml:space="preserve">– fröhlich; </w:t>
      </w:r>
      <w:r w:rsidR="006C5BF4" w:rsidRPr="00FE0CBE">
        <w:rPr>
          <w:rFonts w:ascii="Bookman Old Style" w:hAnsi="Bookman Old Style"/>
          <w:i/>
        </w:rPr>
        <w:t>Vigeli</w:t>
      </w:r>
      <w:r w:rsidR="00086462" w:rsidRPr="00FE0CBE">
        <w:rPr>
          <w:rFonts w:ascii="Bookman Old Style" w:hAnsi="Bookman Old Style"/>
          <w:i/>
        </w:rPr>
        <w:t>e</w:t>
      </w:r>
      <w:r w:rsidR="006C5BF4" w:rsidRPr="00FE0CBE">
        <w:rPr>
          <w:rFonts w:ascii="Bookman Old Style" w:hAnsi="Bookman Old Style"/>
          <w:i/>
        </w:rPr>
        <w:t>n</w:t>
      </w:r>
      <w:r w:rsidR="006C5BF4" w:rsidRPr="00FE0CBE">
        <w:rPr>
          <w:rFonts w:ascii="Bookman Old Style" w:hAnsi="Bookman Old Style"/>
        </w:rPr>
        <w:t xml:space="preserve"> – G</w:t>
      </w:r>
      <w:r w:rsidR="008C7D36" w:rsidRPr="00FE0CBE">
        <w:rPr>
          <w:rFonts w:ascii="Bookman Old Style" w:hAnsi="Bookman Old Style"/>
        </w:rPr>
        <w:t xml:space="preserve">eige; </w:t>
      </w:r>
      <w:r w:rsidR="008C7D36" w:rsidRPr="00FE0CBE">
        <w:rPr>
          <w:rFonts w:ascii="Bookman Old Style" w:hAnsi="Bookman Old Style"/>
          <w:i/>
        </w:rPr>
        <w:t>Br</w:t>
      </w:r>
      <w:r w:rsidR="00311299" w:rsidRPr="00FE0CBE">
        <w:rPr>
          <w:rFonts w:ascii="Bookman Old Style" w:hAnsi="Bookman Old Style"/>
          <w:i/>
        </w:rPr>
        <w:t>e</w:t>
      </w:r>
      <w:r w:rsidR="008C7D36" w:rsidRPr="00FE0CBE">
        <w:rPr>
          <w:rFonts w:ascii="Bookman Old Style" w:hAnsi="Bookman Old Style"/>
          <w:i/>
        </w:rPr>
        <w:t>gen</w:t>
      </w:r>
      <w:r w:rsidR="008C7D36" w:rsidRPr="00FE0CBE">
        <w:rPr>
          <w:rFonts w:ascii="Bookman Old Style" w:hAnsi="Bookman Old Style"/>
        </w:rPr>
        <w:t xml:space="preserve"> – Gehirn; </w:t>
      </w:r>
      <w:r w:rsidR="008C7D36" w:rsidRPr="00FE0CBE">
        <w:rPr>
          <w:rFonts w:ascii="Bookman Old Style" w:hAnsi="Bookman Old Style"/>
          <w:i/>
        </w:rPr>
        <w:t>Br</w:t>
      </w:r>
      <w:r w:rsidR="00311299" w:rsidRPr="00FE0CBE">
        <w:rPr>
          <w:rFonts w:ascii="Bookman Old Style" w:hAnsi="Bookman Old Style"/>
          <w:i/>
        </w:rPr>
        <w:t>e</w:t>
      </w:r>
      <w:r w:rsidR="008C7D36" w:rsidRPr="00FE0CBE">
        <w:rPr>
          <w:rFonts w:ascii="Bookman Old Style" w:hAnsi="Bookman Old Style"/>
          <w:i/>
        </w:rPr>
        <w:t>genpann</w:t>
      </w:r>
      <w:r w:rsidR="006C5BF4" w:rsidRPr="00FE0CBE">
        <w:rPr>
          <w:rFonts w:ascii="Bookman Old Style" w:hAnsi="Bookman Old Style"/>
        </w:rPr>
        <w:t xml:space="preserve"> – scherzhaft für</w:t>
      </w:r>
      <w:r w:rsidR="00311299" w:rsidRPr="00FE0CBE">
        <w:rPr>
          <w:rFonts w:ascii="Bookman Old Style" w:hAnsi="Bookman Old Style"/>
        </w:rPr>
        <w:t>:</w:t>
      </w:r>
      <w:r w:rsidR="008C7D36" w:rsidRPr="00FE0CBE">
        <w:rPr>
          <w:rFonts w:ascii="Bookman Old Style" w:hAnsi="Bookman Old Style"/>
        </w:rPr>
        <w:t xml:space="preserve"> Schädelknochen</w:t>
      </w:r>
      <w:r w:rsidRPr="00FE0CBE">
        <w:rPr>
          <w:rFonts w:ascii="Bookman Old Style" w:hAnsi="Bookman Old Style"/>
        </w:rPr>
        <w:t xml:space="preserve">; </w:t>
      </w:r>
      <w:r w:rsidRPr="00FE0CBE">
        <w:rPr>
          <w:rFonts w:ascii="Bookman Old Style" w:hAnsi="Bookman Old Style"/>
          <w:i/>
        </w:rPr>
        <w:t>knüchde</w:t>
      </w:r>
      <w:r w:rsidRPr="00FE0CBE">
        <w:rPr>
          <w:rFonts w:ascii="Bookman Old Style" w:hAnsi="Bookman Old Style"/>
        </w:rPr>
        <w:t xml:space="preserve"> – hüstelte, räusperte sich</w:t>
      </w:r>
    </w:p>
    <w:p w:rsidR="0048771C" w:rsidRPr="00FE0CBE" w:rsidRDefault="0048771C" w:rsidP="009B5629">
      <w:pPr>
        <w:spacing w:after="60" w:line="288" w:lineRule="auto"/>
        <w:jc w:val="both"/>
        <w:rPr>
          <w:rFonts w:ascii="Bookman Old Style" w:hAnsi="Bookman Old Style"/>
        </w:rPr>
      </w:pPr>
    </w:p>
    <w:sectPr w:rsidR="0048771C" w:rsidRPr="00FE0CBE" w:rsidSect="009B5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1C" w:rsidRDefault="00AA031C">
      <w:r>
        <w:separator/>
      </w:r>
    </w:p>
  </w:endnote>
  <w:endnote w:type="continuationSeparator" w:id="0">
    <w:p w:rsidR="00AA031C" w:rsidRDefault="00AA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BC" w:rsidRDefault="001C06B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BC" w:rsidRDefault="001C06BC" w:rsidP="001C06BC">
    <w:pPr>
      <w:ind w:left="709" w:hanging="709"/>
      <w:contextualSpacing/>
      <w:rPr>
        <w:rFonts w:ascii="Arial" w:hAnsi="Arial"/>
        <w:kern w:val="14"/>
        <w:sz w:val="14"/>
        <w:szCs w:val="14"/>
      </w:rPr>
    </w:pPr>
  </w:p>
  <w:p w:rsidR="001C06BC" w:rsidRDefault="001C06BC" w:rsidP="001C06BC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1C06BC" w:rsidRDefault="001C06BC" w:rsidP="001C06BC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Autor: Andrus Kivirähk</w:t>
    </w:r>
  </w:p>
  <w:p w:rsidR="001C06BC" w:rsidRDefault="001C06BC" w:rsidP="001C06BC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Übersetzung: Heiko Frese, Übertragung ins ostfriesische Platt von Remmer Kruse und Wilfried Zilz</w:t>
    </w:r>
  </w:p>
  <w:p w:rsidR="00FB1B1F" w:rsidRPr="001C06BC" w:rsidRDefault="001C06BC" w:rsidP="001C06BC">
    <w:pPr>
      <w:pStyle w:val="Fuzeile"/>
      <w:ind w:left="709" w:hanging="709"/>
      <w:rPr>
        <w:kern w:val="2"/>
      </w:rPr>
    </w:pPr>
    <w:r>
      <w:rPr>
        <w:rFonts w:ascii="Arial" w:hAnsi="Arial"/>
        <w:kern w:val="14"/>
        <w:sz w:val="14"/>
        <w:szCs w:val="14"/>
      </w:rPr>
      <w:t>Freigegeben für die Verwendung im Rahmen des Plattdeutschen und Saterfriesischen Lesewettbewerbs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BC" w:rsidRDefault="001C06B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1C" w:rsidRDefault="00AA031C">
      <w:r>
        <w:separator/>
      </w:r>
    </w:p>
  </w:footnote>
  <w:footnote w:type="continuationSeparator" w:id="0">
    <w:p w:rsidR="00AA031C" w:rsidRDefault="00AA0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BC" w:rsidRDefault="001C06B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29" w:rsidRDefault="009B5629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E639F1">
      <w:rPr>
        <w:noProof/>
      </w:rPr>
      <w:t>1</w:t>
    </w:r>
    <w:r>
      <w:fldChar w:fldCharType="end"/>
    </w:r>
  </w:p>
  <w:p w:rsidR="009B5629" w:rsidRDefault="009B5629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BC" w:rsidRDefault="001C06B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E6E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F65"/>
    <w:rsid w:val="00012F7F"/>
    <w:rsid w:val="00086462"/>
    <w:rsid w:val="00091112"/>
    <w:rsid w:val="000B6A2F"/>
    <w:rsid w:val="00121D13"/>
    <w:rsid w:val="0015355B"/>
    <w:rsid w:val="001701FC"/>
    <w:rsid w:val="00183DDF"/>
    <w:rsid w:val="00196030"/>
    <w:rsid w:val="00196BEB"/>
    <w:rsid w:val="001C06BC"/>
    <w:rsid w:val="001D198F"/>
    <w:rsid w:val="001D6C5E"/>
    <w:rsid w:val="001F50A4"/>
    <w:rsid w:val="001F7EB2"/>
    <w:rsid w:val="00260F6C"/>
    <w:rsid w:val="002A0A8E"/>
    <w:rsid w:val="002F21E5"/>
    <w:rsid w:val="00311299"/>
    <w:rsid w:val="00312561"/>
    <w:rsid w:val="003702E3"/>
    <w:rsid w:val="00384A5D"/>
    <w:rsid w:val="003A10BA"/>
    <w:rsid w:val="003B444A"/>
    <w:rsid w:val="004002B6"/>
    <w:rsid w:val="0040075B"/>
    <w:rsid w:val="004629A7"/>
    <w:rsid w:val="0048771C"/>
    <w:rsid w:val="00502F85"/>
    <w:rsid w:val="0056327B"/>
    <w:rsid w:val="0058630E"/>
    <w:rsid w:val="00650DCA"/>
    <w:rsid w:val="006C186B"/>
    <w:rsid w:val="006C5BF4"/>
    <w:rsid w:val="007109CC"/>
    <w:rsid w:val="007634F9"/>
    <w:rsid w:val="008C7D36"/>
    <w:rsid w:val="00973305"/>
    <w:rsid w:val="00985B84"/>
    <w:rsid w:val="009B5629"/>
    <w:rsid w:val="00A87A51"/>
    <w:rsid w:val="00AA031C"/>
    <w:rsid w:val="00AD0092"/>
    <w:rsid w:val="00AF2E02"/>
    <w:rsid w:val="00B57EE7"/>
    <w:rsid w:val="00B67F65"/>
    <w:rsid w:val="00BA7081"/>
    <w:rsid w:val="00BC2588"/>
    <w:rsid w:val="00C27CD8"/>
    <w:rsid w:val="00C576FB"/>
    <w:rsid w:val="00C8081B"/>
    <w:rsid w:val="00C923CB"/>
    <w:rsid w:val="00C93BCB"/>
    <w:rsid w:val="00CB2264"/>
    <w:rsid w:val="00CF271E"/>
    <w:rsid w:val="00D11E14"/>
    <w:rsid w:val="00D43B8E"/>
    <w:rsid w:val="00D54D88"/>
    <w:rsid w:val="00D77CC1"/>
    <w:rsid w:val="00D914FD"/>
    <w:rsid w:val="00E639F1"/>
    <w:rsid w:val="00E84ABE"/>
    <w:rsid w:val="00EC06C4"/>
    <w:rsid w:val="00F1151C"/>
    <w:rsid w:val="00F60DFE"/>
    <w:rsid w:val="00F76041"/>
    <w:rsid w:val="00F87BEF"/>
    <w:rsid w:val="00F96F42"/>
    <w:rsid w:val="00FB1B1F"/>
    <w:rsid w:val="00FB2A2B"/>
    <w:rsid w:val="00FD3B14"/>
    <w:rsid w:val="00FD5570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eichen"/>
    <w:uiPriority w:val="99"/>
    <w:pPr>
      <w:suppressLineNumbers/>
      <w:tabs>
        <w:tab w:val="center" w:pos="4818"/>
        <w:tab w:val="right" w:pos="9637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151C"/>
    <w:rPr>
      <w:rFonts w:ascii="Tahoma" w:hAnsi="Tahoma"/>
      <w:sz w:val="16"/>
      <w:szCs w:val="16"/>
      <w:lang w:val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F1151C"/>
    <w:rPr>
      <w:rFonts w:ascii="Tahoma" w:eastAsia="Arial Unicode MS" w:hAnsi="Tahoma" w:cs="Tahoma"/>
      <w:kern w:val="1"/>
      <w:sz w:val="16"/>
      <w:szCs w:val="16"/>
      <w:lang/>
    </w:rPr>
  </w:style>
  <w:style w:type="paragraph" w:styleId="Kopfzeile">
    <w:name w:val="header"/>
    <w:basedOn w:val="Standard"/>
    <w:link w:val="KopfzeileZeichen"/>
    <w:uiPriority w:val="99"/>
    <w:unhideWhenUsed/>
    <w:rsid w:val="009B562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9B5629"/>
    <w:rPr>
      <w:rFonts w:eastAsia="Arial Unicode MS"/>
      <w:kern w:val="1"/>
      <w:sz w:val="24"/>
      <w:szCs w:val="24"/>
      <w:lang/>
    </w:rPr>
  </w:style>
  <w:style w:type="character" w:customStyle="1" w:styleId="FuzeileZeichen">
    <w:name w:val="Fußzeile Zeichen"/>
    <w:link w:val="Fuzeile"/>
    <w:uiPriority w:val="99"/>
    <w:rsid w:val="009B5629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Fachberatung%20Plattdeutsch\Leeswettstriet\Leeswettstriet%20A-B\AB%20-%20Kivir&#228;hk%20-%20De%20eensame%20Kartuffe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\Eigene Dateien\Fachberatung Plattdeutsch\Leeswettstriet\Leeswettstriet A-B\AB - Kivirähk - De eensame Kartuffel.dotx</Template>
  <TotalTime>0</TotalTime>
  <Pages>3</Pages>
  <Words>605</Words>
  <Characters>3815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Zilz</dc:creator>
  <cp:keywords/>
  <cp:lastModifiedBy>--</cp:lastModifiedBy>
  <cp:revision>2</cp:revision>
  <cp:lastPrinted>2016-11-10T10:08:00Z</cp:lastPrinted>
  <dcterms:created xsi:type="dcterms:W3CDTF">2021-04-07T07:50:00Z</dcterms:created>
  <dcterms:modified xsi:type="dcterms:W3CDTF">2021-04-07T07:50:00Z</dcterms:modified>
</cp:coreProperties>
</file>